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3478" w:rsidRPr="00C239DE" w:rsidRDefault="00D31662" w:rsidP="00C239DE">
      <w:pPr>
        <w:spacing w:before="100" w:beforeAutospacing="1" w:after="100" w:afterAutospacing="1" w:line="240" w:lineRule="auto"/>
        <w:contextualSpacing/>
        <w:jc w:val="center"/>
        <w:rPr>
          <w:b/>
          <w:color w:val="000000"/>
          <w:sz w:val="36"/>
          <w:szCs w:val="36"/>
        </w:rPr>
      </w:pPr>
      <w:bookmarkStart w:id="0" w:name="_GoBack"/>
      <w:r w:rsidRPr="00CF64B5">
        <w:rPr>
          <w:rFonts w:ascii="標楷體" w:hint="eastAsia"/>
          <w:b/>
          <w:color w:val="000000"/>
          <w:sz w:val="36"/>
          <w:szCs w:val="36"/>
        </w:rPr>
        <w:t>高雄市自造教育示範中心</w:t>
      </w:r>
      <w:r w:rsidR="00D44AAC">
        <w:rPr>
          <w:rFonts w:hint="eastAsia"/>
          <w:b/>
          <w:color w:val="000000"/>
          <w:sz w:val="36"/>
          <w:szCs w:val="36"/>
        </w:rPr>
        <w:t>創意</w:t>
      </w:r>
      <w:r w:rsidR="00D44AAC">
        <w:rPr>
          <w:b/>
          <w:color w:val="000000"/>
          <w:sz w:val="36"/>
          <w:szCs w:val="36"/>
        </w:rPr>
        <w:t>鋁線</w:t>
      </w:r>
      <w:r w:rsidR="00D44AAC">
        <w:rPr>
          <w:rFonts w:hint="eastAsia"/>
          <w:b/>
          <w:color w:val="000000"/>
          <w:sz w:val="36"/>
          <w:szCs w:val="36"/>
        </w:rPr>
        <w:t>DIY</w:t>
      </w:r>
      <w:r w:rsidR="00D44AAC">
        <w:rPr>
          <w:b/>
          <w:color w:val="000000"/>
          <w:sz w:val="36"/>
          <w:szCs w:val="36"/>
        </w:rPr>
        <w:t>-</w:t>
      </w:r>
      <w:r w:rsidR="00D44AAC">
        <w:rPr>
          <w:rFonts w:hint="eastAsia"/>
          <w:b/>
          <w:color w:val="000000"/>
          <w:sz w:val="36"/>
          <w:szCs w:val="36"/>
        </w:rPr>
        <w:t>硬坳的鋁線</w:t>
      </w:r>
      <w:r w:rsidR="00C239DE" w:rsidRPr="00C239DE">
        <w:rPr>
          <w:b/>
          <w:color w:val="000000"/>
          <w:sz w:val="36"/>
          <w:szCs w:val="36"/>
        </w:rPr>
        <w:t>教師研習</w:t>
      </w:r>
      <w:r w:rsidR="00C239DE" w:rsidRPr="00C239DE">
        <w:rPr>
          <w:b/>
          <w:color w:val="000000"/>
          <w:sz w:val="36"/>
          <w:szCs w:val="36"/>
        </w:rPr>
        <w:t>(106</w:t>
      </w:r>
      <w:r w:rsidR="00C239DE" w:rsidRPr="00C239DE">
        <w:rPr>
          <w:b/>
          <w:color w:val="000000"/>
          <w:sz w:val="36"/>
          <w:szCs w:val="36"/>
        </w:rPr>
        <w:t>高</w:t>
      </w:r>
      <w:r w:rsidR="00C239DE" w:rsidRPr="00350910">
        <w:rPr>
          <w:b/>
          <w:color w:val="000000"/>
          <w:sz w:val="36"/>
          <w:szCs w:val="36"/>
        </w:rPr>
        <w:t>自造師訓</w:t>
      </w:r>
      <w:r w:rsidR="00C239DE">
        <w:rPr>
          <w:b/>
          <w:color w:val="000000"/>
          <w:sz w:val="36"/>
          <w:szCs w:val="36"/>
        </w:rPr>
        <w:t>1</w:t>
      </w:r>
      <w:r w:rsidR="00D44AAC">
        <w:rPr>
          <w:b/>
          <w:color w:val="000000"/>
          <w:sz w:val="36"/>
          <w:szCs w:val="36"/>
        </w:rPr>
        <w:t>6</w:t>
      </w:r>
      <w:r w:rsidR="00C239DE" w:rsidRPr="00350910">
        <w:rPr>
          <w:b/>
          <w:color w:val="000000"/>
          <w:sz w:val="36"/>
          <w:szCs w:val="36"/>
        </w:rPr>
        <w:t>)</w:t>
      </w:r>
    </w:p>
    <w:bookmarkEnd w:id="0"/>
    <w:p w:rsidR="007E3478" w:rsidRPr="00C239DE" w:rsidRDefault="007E3478" w:rsidP="007E3478">
      <w:pPr>
        <w:numPr>
          <w:ilvl w:val="0"/>
          <w:numId w:val="23"/>
        </w:numPr>
        <w:tabs>
          <w:tab w:val="left" w:pos="567"/>
          <w:tab w:val="left" w:pos="709"/>
        </w:tabs>
        <w:autoSpaceDE w:val="0"/>
        <w:autoSpaceDN w:val="0"/>
        <w:spacing w:line="500" w:lineRule="exact"/>
        <w:ind w:left="1418" w:right="18" w:hanging="1418"/>
        <w:rPr>
          <w:color w:val="000000"/>
          <w:spacing w:val="-20"/>
          <w:szCs w:val="28"/>
        </w:rPr>
      </w:pPr>
      <w:r w:rsidRPr="00C239DE">
        <w:rPr>
          <w:color w:val="000000"/>
          <w:spacing w:val="-20"/>
          <w:szCs w:val="28"/>
        </w:rPr>
        <w:t>依據：</w:t>
      </w:r>
      <w:r w:rsidR="003A33AC" w:rsidRPr="00C239DE">
        <w:rPr>
          <w:color w:val="000000"/>
          <w:spacing w:val="-20"/>
          <w:szCs w:val="28"/>
        </w:rPr>
        <w:t>教育部國民及學前教育署</w:t>
      </w:r>
      <w:r w:rsidR="00D31662" w:rsidRPr="00C239DE">
        <w:rPr>
          <w:bCs/>
          <w:color w:val="000000"/>
          <w:spacing w:val="-20"/>
          <w:szCs w:val="28"/>
        </w:rPr>
        <w:t>10</w:t>
      </w:r>
      <w:r w:rsidR="00DE58DF" w:rsidRPr="00C239DE">
        <w:rPr>
          <w:bCs/>
          <w:color w:val="000000"/>
          <w:spacing w:val="-20"/>
          <w:szCs w:val="28"/>
        </w:rPr>
        <w:t>6</w:t>
      </w:r>
      <w:r w:rsidR="00D31662" w:rsidRPr="00C239DE">
        <w:rPr>
          <w:bCs/>
          <w:color w:val="000000"/>
          <w:spacing w:val="-20"/>
          <w:szCs w:val="28"/>
        </w:rPr>
        <w:t>學</w:t>
      </w:r>
      <w:r w:rsidR="00D31662" w:rsidRPr="00C239DE">
        <w:rPr>
          <w:color w:val="000000"/>
          <w:spacing w:val="-20"/>
          <w:szCs w:val="28"/>
        </w:rPr>
        <w:t>年度「補助辦理國中小自造教育示範中心」計畫、</w:t>
      </w:r>
      <w:r w:rsidR="00ED3C69" w:rsidRPr="00C239DE">
        <w:rPr>
          <w:color w:val="000000"/>
          <w:spacing w:val="-20"/>
          <w:szCs w:val="28"/>
        </w:rPr>
        <w:t>高雄市「</w:t>
      </w:r>
      <w:r w:rsidR="00ED3C69" w:rsidRPr="00C239DE">
        <w:rPr>
          <w:color w:val="000000"/>
          <w:spacing w:val="-20"/>
          <w:szCs w:val="28"/>
        </w:rPr>
        <w:t>MAKER</w:t>
      </w:r>
      <w:r w:rsidR="00ED3C69" w:rsidRPr="00C239DE">
        <w:rPr>
          <w:color w:val="000000"/>
          <w:spacing w:val="-20"/>
          <w:szCs w:val="28"/>
        </w:rPr>
        <w:t>創意人才培育」年度計畫、</w:t>
      </w:r>
      <w:r w:rsidR="00D31662" w:rsidRPr="00C239DE">
        <w:rPr>
          <w:color w:val="000000"/>
          <w:spacing w:val="-20"/>
          <w:szCs w:val="28"/>
        </w:rPr>
        <w:t>高雄市立中山國中</w:t>
      </w:r>
      <w:r w:rsidR="00D31662" w:rsidRPr="00C239DE">
        <w:rPr>
          <w:color w:val="000000"/>
          <w:spacing w:val="-20"/>
          <w:szCs w:val="28"/>
        </w:rPr>
        <w:t>LIFE MAKER</w:t>
      </w:r>
      <w:r w:rsidR="00D31662" w:rsidRPr="00C239DE">
        <w:rPr>
          <w:color w:val="000000"/>
          <w:spacing w:val="-20"/>
          <w:szCs w:val="28"/>
        </w:rPr>
        <w:t>自造教育示範中心計畫</w:t>
      </w:r>
      <w:r w:rsidRPr="00C239DE">
        <w:rPr>
          <w:color w:val="000000"/>
          <w:spacing w:val="-20"/>
          <w:szCs w:val="28"/>
        </w:rPr>
        <w:t>辦理。</w:t>
      </w:r>
    </w:p>
    <w:p w:rsidR="007E3478" w:rsidRPr="00CF64B5" w:rsidRDefault="007E3478" w:rsidP="007E3478">
      <w:pPr>
        <w:numPr>
          <w:ilvl w:val="0"/>
          <w:numId w:val="23"/>
        </w:numPr>
        <w:tabs>
          <w:tab w:val="left" w:pos="574"/>
          <w:tab w:val="left" w:pos="709"/>
        </w:tabs>
        <w:spacing w:line="500" w:lineRule="exact"/>
        <w:ind w:left="546" w:hanging="546"/>
        <w:rPr>
          <w:rFonts w:ascii="標楷體" w:hAnsi="標楷體"/>
          <w:color w:val="000000"/>
          <w:spacing w:val="-20"/>
          <w:szCs w:val="28"/>
        </w:rPr>
      </w:pPr>
      <w:r w:rsidRPr="00CF64B5">
        <w:rPr>
          <w:rFonts w:ascii="標楷體" w:hAnsi="標楷體" w:cs="Arial" w:hint="eastAsia"/>
          <w:color w:val="000000"/>
          <w:spacing w:val="-20"/>
          <w:szCs w:val="28"/>
        </w:rPr>
        <w:t>目的：</w:t>
      </w:r>
    </w:p>
    <w:p w:rsidR="00487BA3" w:rsidRPr="00CF64B5" w:rsidRDefault="00487BA3" w:rsidP="008471D3">
      <w:pPr>
        <w:numPr>
          <w:ilvl w:val="0"/>
          <w:numId w:val="25"/>
        </w:numPr>
        <w:spacing w:line="500" w:lineRule="exact"/>
        <w:rPr>
          <w:rFonts w:ascii="標楷體" w:hAnsi="標楷體"/>
          <w:color w:val="000000"/>
          <w:spacing w:val="-10"/>
          <w:szCs w:val="28"/>
        </w:rPr>
      </w:pPr>
      <w:r w:rsidRPr="00CF64B5">
        <w:rPr>
          <w:rFonts w:ascii="標楷體" w:hAnsi="標楷體" w:hint="eastAsia"/>
          <w:color w:val="000000"/>
          <w:spacing w:val="-10"/>
          <w:szCs w:val="28"/>
        </w:rPr>
        <w:t>普</w:t>
      </w:r>
      <w:r w:rsidR="008471D3" w:rsidRPr="00CF64B5">
        <w:rPr>
          <w:rFonts w:ascii="標楷體" w:hAnsi="標楷體" w:hint="eastAsia"/>
          <w:color w:val="000000"/>
          <w:spacing w:val="-10"/>
          <w:szCs w:val="28"/>
        </w:rPr>
        <w:t>及</w:t>
      </w:r>
      <w:r w:rsidR="00DE58DF">
        <w:rPr>
          <w:rFonts w:ascii="標楷體" w:hAnsi="標楷體" w:hint="eastAsia"/>
          <w:color w:val="000000"/>
          <w:spacing w:val="-10"/>
          <w:szCs w:val="28"/>
        </w:rPr>
        <w:t>機器人模組</w:t>
      </w:r>
      <w:r w:rsidRPr="00CF64B5">
        <w:rPr>
          <w:rFonts w:ascii="標楷體" w:hAnsi="標楷體" w:hint="eastAsia"/>
          <w:color w:val="000000"/>
          <w:spacing w:val="-10"/>
          <w:szCs w:val="28"/>
        </w:rPr>
        <w:t>設備，推動</w:t>
      </w:r>
      <w:r w:rsidR="00C823B0" w:rsidRPr="00CF64B5">
        <w:rPr>
          <w:rFonts w:ascii="標楷體" w:hAnsi="標楷體" w:hint="eastAsia"/>
          <w:color w:val="000000"/>
          <w:spacing w:val="-10"/>
          <w:szCs w:val="28"/>
        </w:rPr>
        <w:t>自造教育</w:t>
      </w:r>
      <w:r w:rsidRPr="00CF64B5">
        <w:rPr>
          <w:rFonts w:ascii="標楷體" w:hAnsi="標楷體" w:hint="eastAsia"/>
          <w:color w:val="000000"/>
          <w:spacing w:val="-10"/>
          <w:szCs w:val="28"/>
        </w:rPr>
        <w:t>應用融入課程與教學。</w:t>
      </w:r>
      <w:r w:rsidRPr="00CF64B5">
        <w:rPr>
          <w:rFonts w:ascii="標楷體" w:hAnsi="標楷體"/>
          <w:color w:val="000000"/>
          <w:spacing w:val="-10"/>
          <w:szCs w:val="28"/>
        </w:rPr>
        <w:t xml:space="preserve"> </w:t>
      </w:r>
    </w:p>
    <w:p w:rsidR="00487BA3" w:rsidRPr="00CF64B5" w:rsidRDefault="00487BA3" w:rsidP="00487BA3">
      <w:pPr>
        <w:numPr>
          <w:ilvl w:val="0"/>
          <w:numId w:val="25"/>
        </w:numPr>
        <w:spacing w:line="500" w:lineRule="exact"/>
        <w:rPr>
          <w:rFonts w:ascii="標楷體" w:hAnsi="標楷體"/>
          <w:color w:val="000000"/>
          <w:spacing w:val="-10"/>
          <w:szCs w:val="28"/>
        </w:rPr>
      </w:pPr>
      <w:r w:rsidRPr="00CF64B5">
        <w:rPr>
          <w:rFonts w:ascii="標楷體" w:hAnsi="標楷體" w:hint="eastAsia"/>
          <w:color w:val="000000"/>
          <w:spacing w:val="-10"/>
          <w:szCs w:val="28"/>
        </w:rPr>
        <w:t>推動師資培訓，提升教師教學專業與技能，以培育學生多元能力。</w:t>
      </w:r>
      <w:r w:rsidRPr="00CF64B5">
        <w:rPr>
          <w:rFonts w:ascii="標楷體" w:hAnsi="標楷體"/>
          <w:color w:val="000000"/>
          <w:spacing w:val="-10"/>
          <w:szCs w:val="28"/>
        </w:rPr>
        <w:t xml:space="preserve"> </w:t>
      </w:r>
    </w:p>
    <w:p w:rsidR="00487BA3" w:rsidRPr="00CF64B5" w:rsidRDefault="00487BA3" w:rsidP="00487BA3">
      <w:pPr>
        <w:numPr>
          <w:ilvl w:val="0"/>
          <w:numId w:val="25"/>
        </w:numPr>
        <w:spacing w:line="500" w:lineRule="exact"/>
        <w:rPr>
          <w:rFonts w:ascii="標楷體" w:hAnsi="標楷體"/>
          <w:color w:val="000000"/>
          <w:spacing w:val="-10"/>
          <w:szCs w:val="28"/>
        </w:rPr>
      </w:pPr>
      <w:r w:rsidRPr="00CF64B5">
        <w:rPr>
          <w:rFonts w:ascii="標楷體" w:hAnsi="標楷體" w:hint="eastAsia"/>
          <w:color w:val="000000"/>
          <w:spacing w:val="-10"/>
          <w:szCs w:val="28"/>
        </w:rPr>
        <w:t>激發學生創造能力，引發學生學習動機，促進學生學習成就感。</w:t>
      </w:r>
      <w:r w:rsidRPr="00CF64B5">
        <w:rPr>
          <w:rFonts w:ascii="標楷體" w:hAnsi="標楷體"/>
          <w:color w:val="000000"/>
          <w:spacing w:val="-10"/>
          <w:szCs w:val="28"/>
        </w:rPr>
        <w:t xml:space="preserve"> </w:t>
      </w:r>
    </w:p>
    <w:p w:rsidR="00306137" w:rsidRPr="00CF64B5" w:rsidRDefault="00487BA3" w:rsidP="00487BA3">
      <w:pPr>
        <w:numPr>
          <w:ilvl w:val="0"/>
          <w:numId w:val="25"/>
        </w:numPr>
        <w:spacing w:line="500" w:lineRule="exact"/>
        <w:rPr>
          <w:rFonts w:ascii="標楷體" w:hAnsi="標楷體"/>
          <w:color w:val="000000"/>
          <w:spacing w:val="-10"/>
          <w:szCs w:val="28"/>
        </w:rPr>
      </w:pPr>
      <w:r w:rsidRPr="00CF64B5">
        <w:rPr>
          <w:rFonts w:ascii="標楷體" w:hAnsi="標楷體" w:hint="eastAsia"/>
          <w:color w:val="000000"/>
          <w:spacing w:val="-10"/>
          <w:szCs w:val="28"/>
        </w:rPr>
        <w:t>結合課程、設備、教師專業及產學合作等面向，因應未來產業發展與就業市場需求，培育相關文創人才。</w:t>
      </w:r>
    </w:p>
    <w:p w:rsidR="003A33AC" w:rsidRPr="00CF64B5" w:rsidRDefault="003A33AC" w:rsidP="009A40DE">
      <w:pPr>
        <w:numPr>
          <w:ilvl w:val="0"/>
          <w:numId w:val="23"/>
        </w:numPr>
        <w:tabs>
          <w:tab w:val="left" w:pos="574"/>
          <w:tab w:val="left" w:pos="709"/>
        </w:tabs>
        <w:spacing w:line="500" w:lineRule="exact"/>
        <w:ind w:left="1982" w:hangingChars="708" w:hanging="1982"/>
        <w:rPr>
          <w:rFonts w:ascii="標楷體" w:hAnsi="標楷體" w:cs="Arial"/>
          <w:color w:val="000000"/>
          <w:szCs w:val="28"/>
        </w:rPr>
      </w:pPr>
      <w:r w:rsidRPr="00CF64B5">
        <w:rPr>
          <w:rFonts w:ascii="標楷體" w:hAnsi="標楷體" w:cs="Arial" w:hint="eastAsia"/>
          <w:color w:val="000000"/>
          <w:szCs w:val="28"/>
        </w:rPr>
        <w:t>指導單位：</w:t>
      </w:r>
      <w:r w:rsidR="009A40DE" w:rsidRPr="00CF64B5">
        <w:rPr>
          <w:rFonts w:ascii="標楷體" w:hAnsi="標楷體" w:cs="Arial" w:hint="eastAsia"/>
          <w:color w:val="000000"/>
          <w:spacing w:val="-20"/>
          <w:szCs w:val="28"/>
        </w:rPr>
        <w:t>教育部國民及學前教育署、</w:t>
      </w:r>
      <w:r w:rsidRPr="00CF64B5">
        <w:rPr>
          <w:rFonts w:ascii="標楷體" w:hAnsi="標楷體" w:cs="Arial" w:hint="eastAsia"/>
          <w:color w:val="000000"/>
          <w:szCs w:val="28"/>
        </w:rPr>
        <w:t>高雄市政府教育局、國立高雄師範大學工業教育學系</w:t>
      </w:r>
    </w:p>
    <w:p w:rsidR="007E3478" w:rsidRPr="00CF64B5" w:rsidRDefault="007E3478" w:rsidP="007E3478">
      <w:pPr>
        <w:numPr>
          <w:ilvl w:val="0"/>
          <w:numId w:val="23"/>
        </w:numPr>
        <w:tabs>
          <w:tab w:val="left" w:pos="574"/>
          <w:tab w:val="left" w:pos="709"/>
        </w:tabs>
        <w:spacing w:line="500" w:lineRule="exact"/>
        <w:ind w:left="1470" w:hangingChars="525" w:hanging="1470"/>
        <w:rPr>
          <w:rFonts w:ascii="標楷體" w:hAnsi="標楷體" w:cs="Arial"/>
          <w:color w:val="000000"/>
          <w:szCs w:val="28"/>
        </w:rPr>
      </w:pPr>
      <w:r w:rsidRPr="00CF64B5">
        <w:rPr>
          <w:rFonts w:ascii="標楷體" w:hAnsi="標楷體" w:cs="Arial" w:hint="eastAsia"/>
          <w:color w:val="000000"/>
          <w:szCs w:val="28"/>
        </w:rPr>
        <w:t>主辦單位：高雄市</w:t>
      </w:r>
      <w:r w:rsidR="003A33AC" w:rsidRPr="00CF64B5">
        <w:rPr>
          <w:rFonts w:ascii="標楷體" w:hAnsi="標楷體" w:cs="Arial" w:hint="eastAsia"/>
          <w:color w:val="000000"/>
          <w:szCs w:val="28"/>
        </w:rPr>
        <w:t>自造教育示範中心</w:t>
      </w:r>
      <w:r w:rsidRPr="00CF64B5">
        <w:rPr>
          <w:rFonts w:ascii="標楷體" w:hAnsi="標楷體" w:cs="Arial" w:hint="eastAsia"/>
          <w:color w:val="000000"/>
          <w:szCs w:val="28"/>
        </w:rPr>
        <w:t>。</w:t>
      </w:r>
    </w:p>
    <w:p w:rsidR="007E3478" w:rsidRPr="00CF64B5" w:rsidRDefault="007E3478" w:rsidP="00467227">
      <w:pPr>
        <w:numPr>
          <w:ilvl w:val="0"/>
          <w:numId w:val="23"/>
        </w:numPr>
        <w:tabs>
          <w:tab w:val="left" w:pos="574"/>
          <w:tab w:val="left" w:pos="709"/>
        </w:tabs>
        <w:spacing w:line="500" w:lineRule="exact"/>
        <w:ind w:left="546" w:hanging="546"/>
        <w:rPr>
          <w:rFonts w:ascii="標楷體" w:hAnsi="標楷體" w:cs="Arial"/>
          <w:color w:val="000000"/>
          <w:szCs w:val="28"/>
        </w:rPr>
      </w:pPr>
      <w:r w:rsidRPr="00CF64B5">
        <w:rPr>
          <w:rFonts w:ascii="標楷體" w:hAnsi="標楷體" w:cs="Arial" w:hint="eastAsia"/>
          <w:color w:val="000000"/>
          <w:szCs w:val="28"/>
        </w:rPr>
        <w:t>參加對象</w:t>
      </w:r>
      <w:r w:rsidRPr="00C239DE">
        <w:rPr>
          <w:color w:val="000000"/>
          <w:szCs w:val="28"/>
        </w:rPr>
        <w:t>：</w:t>
      </w:r>
      <w:r w:rsidR="00F10EB5" w:rsidRPr="00C239DE">
        <w:rPr>
          <w:color w:val="000000"/>
          <w:szCs w:val="28"/>
        </w:rPr>
        <w:t>中小學</w:t>
      </w:r>
      <w:r w:rsidR="00306137" w:rsidRPr="00C239DE">
        <w:rPr>
          <w:color w:val="000000"/>
          <w:szCs w:val="28"/>
        </w:rPr>
        <w:t>教師</w:t>
      </w:r>
      <w:r w:rsidR="00C06BC9" w:rsidRPr="00C239DE">
        <w:rPr>
          <w:color w:val="000000"/>
          <w:szCs w:val="28"/>
        </w:rPr>
        <w:t>共</w:t>
      </w:r>
      <w:r w:rsidR="00D44AAC">
        <w:rPr>
          <w:color w:val="000000"/>
          <w:szCs w:val="28"/>
        </w:rPr>
        <w:t>20</w:t>
      </w:r>
      <w:r w:rsidR="00C06BC9" w:rsidRPr="00C239DE">
        <w:rPr>
          <w:color w:val="000000"/>
          <w:szCs w:val="28"/>
        </w:rPr>
        <w:t>名</w:t>
      </w:r>
      <w:r w:rsidR="00C239DE">
        <w:rPr>
          <w:rFonts w:hint="eastAsia"/>
          <w:color w:val="000000"/>
          <w:szCs w:val="28"/>
        </w:rPr>
        <w:t>，</w:t>
      </w:r>
      <w:r w:rsidR="00C239DE" w:rsidRPr="0024533E">
        <w:rPr>
          <w:rFonts w:ascii="標楷體" w:hAnsi="標楷體" w:cs="Arial" w:hint="eastAsia"/>
          <w:color w:val="000000"/>
          <w:szCs w:val="28"/>
        </w:rPr>
        <w:t>惟參與本中心合作</w:t>
      </w:r>
      <w:r w:rsidR="00C239DE">
        <w:rPr>
          <w:rFonts w:ascii="標楷體" w:hAnsi="標楷體" w:cs="Arial" w:hint="eastAsia"/>
          <w:color w:val="000000"/>
          <w:szCs w:val="28"/>
        </w:rPr>
        <w:t>夥</w:t>
      </w:r>
      <w:r w:rsidR="00C239DE" w:rsidRPr="0024533E">
        <w:rPr>
          <w:rFonts w:ascii="標楷體" w:hAnsi="標楷體" w:cs="Arial" w:hint="eastAsia"/>
          <w:color w:val="000000"/>
          <w:szCs w:val="28"/>
        </w:rPr>
        <w:t>伴學校教師優先錄取。</w:t>
      </w:r>
    </w:p>
    <w:p w:rsidR="007E3478" w:rsidRPr="00CF64B5" w:rsidRDefault="007E3478" w:rsidP="007E3478">
      <w:pPr>
        <w:numPr>
          <w:ilvl w:val="0"/>
          <w:numId w:val="23"/>
        </w:numPr>
        <w:tabs>
          <w:tab w:val="left" w:pos="574"/>
          <w:tab w:val="left" w:pos="709"/>
        </w:tabs>
        <w:spacing w:line="500" w:lineRule="exact"/>
        <w:ind w:left="546" w:hanging="546"/>
        <w:rPr>
          <w:rFonts w:ascii="標楷體" w:hAnsi="標楷體" w:cs="Arial"/>
          <w:color w:val="000000"/>
          <w:szCs w:val="28"/>
        </w:rPr>
      </w:pPr>
      <w:r w:rsidRPr="00CF64B5">
        <w:rPr>
          <w:rFonts w:ascii="標楷體" w:hAnsi="標楷體" w:cs="Arial" w:hint="eastAsia"/>
          <w:color w:val="000000"/>
          <w:szCs w:val="28"/>
        </w:rPr>
        <w:t>研習地點：</w:t>
      </w:r>
      <w:r w:rsidR="00D44AAC" w:rsidRPr="0024533E">
        <w:rPr>
          <w:rFonts w:ascii="標楷體" w:hAnsi="標楷體" w:cs="Arial" w:hint="eastAsia"/>
          <w:color w:val="000000"/>
          <w:szCs w:val="28"/>
        </w:rPr>
        <w:t>高雄市立中山國民中學</w:t>
      </w:r>
      <w:r w:rsidR="00D44AAC">
        <w:rPr>
          <w:rFonts w:hint="eastAsia"/>
          <w:color w:val="000000"/>
          <w:szCs w:val="28"/>
        </w:rPr>
        <w:t>。</w:t>
      </w:r>
      <w:r w:rsidR="00D44AAC" w:rsidRPr="00172C60">
        <w:rPr>
          <w:color w:val="000000"/>
          <w:sz w:val="24"/>
          <w:szCs w:val="24"/>
        </w:rPr>
        <w:t>(</w:t>
      </w:r>
      <w:r w:rsidR="00D44AAC" w:rsidRPr="00172C60">
        <w:rPr>
          <w:color w:val="000000"/>
          <w:sz w:val="24"/>
          <w:szCs w:val="24"/>
        </w:rPr>
        <w:t>高雄市小港區漢民路</w:t>
      </w:r>
      <w:r w:rsidR="00D44AAC" w:rsidRPr="00172C60">
        <w:rPr>
          <w:color w:val="000000"/>
          <w:sz w:val="24"/>
          <w:szCs w:val="24"/>
        </w:rPr>
        <w:t>352</w:t>
      </w:r>
      <w:r w:rsidR="00D44AAC" w:rsidRPr="00172C60">
        <w:rPr>
          <w:color w:val="000000"/>
          <w:sz w:val="24"/>
          <w:szCs w:val="24"/>
        </w:rPr>
        <w:t>號</w:t>
      </w:r>
      <w:r w:rsidR="00D44AAC" w:rsidRPr="00172C60">
        <w:rPr>
          <w:color w:val="000000"/>
          <w:sz w:val="24"/>
          <w:szCs w:val="24"/>
        </w:rPr>
        <w:t>)</w:t>
      </w:r>
    </w:p>
    <w:p w:rsidR="007E3478" w:rsidRPr="00C239DE" w:rsidRDefault="007E3478" w:rsidP="007E3478">
      <w:pPr>
        <w:numPr>
          <w:ilvl w:val="0"/>
          <w:numId w:val="23"/>
        </w:numPr>
        <w:tabs>
          <w:tab w:val="left" w:pos="574"/>
          <w:tab w:val="left" w:pos="709"/>
        </w:tabs>
        <w:spacing w:line="500" w:lineRule="exact"/>
        <w:ind w:left="546" w:hanging="546"/>
        <w:rPr>
          <w:color w:val="FF0000"/>
          <w:szCs w:val="28"/>
        </w:rPr>
      </w:pPr>
      <w:r w:rsidRPr="00C239DE">
        <w:rPr>
          <w:color w:val="FF0000"/>
          <w:szCs w:val="28"/>
        </w:rPr>
        <w:t>研習日期：</w:t>
      </w:r>
      <w:r w:rsidR="00AF6D1B" w:rsidRPr="00C239DE">
        <w:rPr>
          <w:color w:val="FF0000"/>
          <w:szCs w:val="28"/>
        </w:rPr>
        <w:t>107</w:t>
      </w:r>
      <w:r w:rsidR="00A473C2" w:rsidRPr="00C239DE">
        <w:rPr>
          <w:color w:val="FF0000"/>
          <w:szCs w:val="28"/>
        </w:rPr>
        <w:t>年</w:t>
      </w:r>
      <w:r w:rsidR="00AF6D1B" w:rsidRPr="00C239DE">
        <w:rPr>
          <w:color w:val="FF0000"/>
          <w:szCs w:val="28"/>
        </w:rPr>
        <w:t>6</w:t>
      </w:r>
      <w:r w:rsidRPr="00C239DE">
        <w:rPr>
          <w:color w:val="FF0000"/>
          <w:szCs w:val="28"/>
        </w:rPr>
        <w:t>月</w:t>
      </w:r>
      <w:r w:rsidR="00D44AAC">
        <w:rPr>
          <w:color w:val="FF0000"/>
          <w:szCs w:val="28"/>
        </w:rPr>
        <w:t>14</w:t>
      </w:r>
      <w:r w:rsidRPr="00C239DE">
        <w:rPr>
          <w:color w:val="FF0000"/>
          <w:szCs w:val="28"/>
        </w:rPr>
        <w:t>日</w:t>
      </w:r>
      <w:r w:rsidR="00C446C4" w:rsidRPr="00C239DE">
        <w:rPr>
          <w:color w:val="FF0000"/>
          <w:szCs w:val="28"/>
        </w:rPr>
        <w:t>（星期</w:t>
      </w:r>
      <w:r w:rsidR="00D44AAC" w:rsidRPr="00C239DE">
        <w:rPr>
          <w:color w:val="FF0000"/>
          <w:szCs w:val="28"/>
        </w:rPr>
        <w:t>四</w:t>
      </w:r>
      <w:r w:rsidR="00A473C2" w:rsidRPr="00C239DE">
        <w:rPr>
          <w:color w:val="FF0000"/>
          <w:szCs w:val="28"/>
        </w:rPr>
        <w:t>）</w:t>
      </w:r>
      <w:r w:rsidRPr="00C239DE">
        <w:rPr>
          <w:color w:val="FF0000"/>
          <w:szCs w:val="28"/>
        </w:rPr>
        <w:t>，詳見附件一</w:t>
      </w:r>
      <w:r w:rsidR="00441B99" w:rsidRPr="00C239DE">
        <w:rPr>
          <w:color w:val="FF0000"/>
          <w:szCs w:val="28"/>
        </w:rPr>
        <w:t>：研習</w:t>
      </w:r>
      <w:r w:rsidR="00C823B0" w:rsidRPr="00C239DE">
        <w:rPr>
          <w:color w:val="FF0000"/>
          <w:szCs w:val="28"/>
        </w:rPr>
        <w:t>課</w:t>
      </w:r>
      <w:r w:rsidR="00441B99" w:rsidRPr="00C239DE">
        <w:rPr>
          <w:color w:val="FF0000"/>
          <w:szCs w:val="28"/>
        </w:rPr>
        <w:t>程表</w:t>
      </w:r>
      <w:r w:rsidR="00445CA2" w:rsidRPr="00C239DE">
        <w:rPr>
          <w:color w:val="FF0000"/>
          <w:szCs w:val="28"/>
        </w:rPr>
        <w:t>。</w:t>
      </w:r>
    </w:p>
    <w:p w:rsidR="007E3478" w:rsidRPr="00DE58DF" w:rsidRDefault="007E3478" w:rsidP="00C239DE">
      <w:pPr>
        <w:numPr>
          <w:ilvl w:val="0"/>
          <w:numId w:val="23"/>
        </w:numPr>
        <w:tabs>
          <w:tab w:val="left" w:pos="574"/>
          <w:tab w:val="left" w:pos="709"/>
        </w:tabs>
        <w:spacing w:line="500" w:lineRule="exact"/>
        <w:ind w:leftChars="5" w:left="566" w:right="-389" w:hangingChars="197" w:hanging="552"/>
        <w:jc w:val="left"/>
        <w:rPr>
          <w:rFonts w:ascii="標楷體"/>
          <w:color w:val="FF0000"/>
          <w:szCs w:val="28"/>
        </w:rPr>
      </w:pPr>
      <w:r w:rsidRPr="00DE58DF">
        <w:rPr>
          <w:rFonts w:ascii="標楷體" w:hAnsi="標楷體" w:cs="Arial" w:hint="eastAsia"/>
          <w:color w:val="FF0000"/>
          <w:szCs w:val="28"/>
        </w:rPr>
        <w:t>報名方式：</w:t>
      </w:r>
      <w:r w:rsidRPr="00C239DE">
        <w:rPr>
          <w:color w:val="FF0000"/>
          <w:szCs w:val="28"/>
        </w:rPr>
        <w:t>請於</w:t>
      </w:r>
      <w:r w:rsidR="00C239DE" w:rsidRPr="00C239DE">
        <w:rPr>
          <w:color w:val="FF0000"/>
          <w:szCs w:val="28"/>
        </w:rPr>
        <w:t>107</w:t>
      </w:r>
      <w:r w:rsidRPr="00C239DE">
        <w:rPr>
          <w:color w:val="FF0000"/>
          <w:szCs w:val="28"/>
        </w:rPr>
        <w:t>年</w:t>
      </w:r>
      <w:r w:rsidR="00C239DE" w:rsidRPr="00C239DE">
        <w:rPr>
          <w:color w:val="FF0000"/>
          <w:szCs w:val="28"/>
        </w:rPr>
        <w:t>6</w:t>
      </w:r>
      <w:r w:rsidRPr="00C239DE">
        <w:rPr>
          <w:color w:val="FF0000"/>
          <w:szCs w:val="28"/>
        </w:rPr>
        <w:t>月</w:t>
      </w:r>
      <w:r w:rsidR="00D44AAC">
        <w:rPr>
          <w:color w:val="FF0000"/>
          <w:szCs w:val="28"/>
        </w:rPr>
        <w:t>12</w:t>
      </w:r>
      <w:r w:rsidRPr="00C239DE">
        <w:rPr>
          <w:color w:val="FF0000"/>
          <w:szCs w:val="28"/>
        </w:rPr>
        <w:t>日</w:t>
      </w:r>
      <w:r w:rsidR="00F171C0" w:rsidRPr="00C239DE">
        <w:rPr>
          <w:color w:val="FF0000"/>
          <w:szCs w:val="28"/>
        </w:rPr>
        <w:t>（星期</w:t>
      </w:r>
      <w:r w:rsidR="00D44AAC">
        <w:rPr>
          <w:rFonts w:hint="eastAsia"/>
          <w:color w:val="FF0000"/>
          <w:szCs w:val="28"/>
        </w:rPr>
        <w:t>二</w:t>
      </w:r>
      <w:r w:rsidR="00F171C0" w:rsidRPr="00C239DE">
        <w:rPr>
          <w:color w:val="FF0000"/>
          <w:szCs w:val="28"/>
        </w:rPr>
        <w:t>）</w:t>
      </w:r>
      <w:r w:rsidRPr="00C239DE">
        <w:rPr>
          <w:color w:val="FF0000"/>
          <w:szCs w:val="28"/>
        </w:rPr>
        <w:t>前至全國教</w:t>
      </w:r>
      <w:r w:rsidRPr="00DE58DF">
        <w:rPr>
          <w:rFonts w:ascii="標楷體" w:hAnsi="標楷體" w:cs="新細明體" w:hint="eastAsia"/>
          <w:color w:val="FF0000"/>
          <w:szCs w:val="28"/>
        </w:rPr>
        <w:t>師在職進修網</w:t>
      </w:r>
      <w:r w:rsidRPr="00C239DE">
        <w:rPr>
          <w:color w:val="FF0000"/>
          <w:szCs w:val="28"/>
        </w:rPr>
        <w:t>(http://www.inservice.edu.tw/)</w:t>
      </w:r>
      <w:r w:rsidRPr="00C239DE">
        <w:rPr>
          <w:color w:val="FF0000"/>
          <w:szCs w:val="28"/>
        </w:rPr>
        <w:t>報名</w:t>
      </w:r>
      <w:r w:rsidR="008471D3" w:rsidRPr="00C239DE">
        <w:rPr>
          <w:color w:val="FF0000"/>
          <w:szCs w:val="28"/>
        </w:rPr>
        <w:t>(</w:t>
      </w:r>
      <w:r w:rsidR="008471D3" w:rsidRPr="00C239DE">
        <w:rPr>
          <w:color w:val="FF0000"/>
          <w:szCs w:val="28"/>
        </w:rPr>
        <w:t>代</w:t>
      </w:r>
      <w:r w:rsidR="008471D3" w:rsidRPr="00DE58DF">
        <w:rPr>
          <w:rFonts w:ascii="標楷體" w:hAnsi="標楷體" w:cs="新細明體" w:hint="eastAsia"/>
          <w:color w:val="FF0000"/>
          <w:szCs w:val="28"/>
        </w:rPr>
        <w:t>號</w:t>
      </w:r>
      <w:r w:rsidR="00152377">
        <w:rPr>
          <w:rFonts w:ascii="標楷體" w:hAnsi="標楷體" w:cs="新細明體" w:hint="eastAsia"/>
          <w:color w:val="FF0000"/>
          <w:szCs w:val="28"/>
        </w:rPr>
        <w:t>2429069</w:t>
      </w:r>
      <w:r w:rsidR="008471D3" w:rsidRPr="00DE58DF">
        <w:rPr>
          <w:rFonts w:ascii="標楷體" w:hAnsi="標楷體" w:cs="新細明體" w:hint="eastAsia"/>
          <w:color w:val="FF0000"/>
          <w:szCs w:val="28"/>
        </w:rPr>
        <w:t>)</w:t>
      </w:r>
      <w:r w:rsidR="00C239DE">
        <w:rPr>
          <w:rFonts w:ascii="標楷體" w:hAnsi="標楷體" w:cs="新細明體" w:hint="eastAsia"/>
          <w:color w:val="FF0000"/>
          <w:szCs w:val="28"/>
        </w:rPr>
        <w:t>，俾便核發研習時</w:t>
      </w:r>
      <w:r w:rsidRPr="00DE58DF">
        <w:rPr>
          <w:rFonts w:ascii="標楷體" w:hAnsi="標楷體" w:cs="新細明體" w:hint="eastAsia"/>
          <w:color w:val="FF0000"/>
          <w:szCs w:val="28"/>
        </w:rPr>
        <w:t>數</w:t>
      </w:r>
      <w:r w:rsidRPr="00DE58DF">
        <w:rPr>
          <w:rFonts w:ascii="標楷體" w:hint="eastAsia"/>
          <w:color w:val="FF0000"/>
          <w:szCs w:val="28"/>
        </w:rPr>
        <w:t>。</w:t>
      </w:r>
    </w:p>
    <w:p w:rsidR="00C446C4" w:rsidRPr="00CF64B5" w:rsidRDefault="009A40DE" w:rsidP="00C446C4">
      <w:pPr>
        <w:numPr>
          <w:ilvl w:val="0"/>
          <w:numId w:val="23"/>
        </w:numPr>
        <w:tabs>
          <w:tab w:val="left" w:pos="574"/>
          <w:tab w:val="left" w:pos="709"/>
        </w:tabs>
        <w:spacing w:line="500" w:lineRule="exact"/>
        <w:ind w:leftChars="5" w:left="566" w:hangingChars="197" w:hanging="552"/>
        <w:jc w:val="left"/>
        <w:rPr>
          <w:rFonts w:ascii="標楷體" w:hAnsi="標楷體"/>
          <w:color w:val="000000"/>
          <w:szCs w:val="28"/>
        </w:rPr>
      </w:pPr>
      <w:r w:rsidRPr="00CF64B5">
        <w:rPr>
          <w:rFonts w:ascii="標楷體" w:hAnsi="標楷體" w:hint="eastAsia"/>
          <w:color w:val="000000"/>
          <w:szCs w:val="28"/>
        </w:rPr>
        <w:t>請各校准予</w:t>
      </w:r>
      <w:r w:rsidR="007E3478" w:rsidRPr="00CF64B5">
        <w:rPr>
          <w:rFonts w:ascii="標楷體" w:hAnsi="標楷體" w:hint="eastAsia"/>
          <w:color w:val="000000"/>
          <w:szCs w:val="28"/>
        </w:rPr>
        <w:t>參加研習學員及相關工作人員公假登記前</w:t>
      </w:r>
      <w:r w:rsidR="00EF04DC" w:rsidRPr="00CF64B5">
        <w:rPr>
          <w:rFonts w:ascii="標楷體" w:hAnsi="標楷體" w:hint="eastAsia"/>
          <w:color w:val="000000"/>
          <w:szCs w:val="28"/>
        </w:rPr>
        <w:t>往，其完成研習者，</w:t>
      </w:r>
      <w:r w:rsidR="007E3478" w:rsidRPr="00CF64B5">
        <w:rPr>
          <w:rFonts w:ascii="標楷體" w:hAnsi="標楷體" w:hint="eastAsia"/>
          <w:color w:val="000000"/>
          <w:szCs w:val="28"/>
        </w:rPr>
        <w:t>依規定核予教師</w:t>
      </w:r>
      <w:r w:rsidR="009302F2" w:rsidRPr="00CF64B5">
        <w:rPr>
          <w:rFonts w:ascii="標楷體" w:hAnsi="標楷體" w:hint="eastAsia"/>
          <w:color w:val="000000"/>
          <w:szCs w:val="28"/>
        </w:rPr>
        <w:t>研習時數</w:t>
      </w:r>
      <w:r w:rsidR="00C06BC9" w:rsidRPr="00CF64B5">
        <w:rPr>
          <w:rFonts w:ascii="標楷體" w:hAnsi="標楷體" w:hint="eastAsia"/>
          <w:color w:val="000000"/>
          <w:szCs w:val="28"/>
        </w:rPr>
        <w:t>；</w:t>
      </w:r>
      <w:r w:rsidR="00C446C4" w:rsidRPr="00CF64B5">
        <w:rPr>
          <w:rFonts w:ascii="標楷體" w:hAnsi="標楷體" w:hint="eastAsia"/>
          <w:color w:val="000000"/>
          <w:szCs w:val="28"/>
        </w:rPr>
        <w:t>學校指派參加</w:t>
      </w:r>
      <w:r w:rsidR="00444755">
        <w:rPr>
          <w:rFonts w:ascii="標楷體" w:hAnsi="標楷體" w:hint="eastAsia"/>
          <w:color w:val="000000"/>
          <w:szCs w:val="28"/>
        </w:rPr>
        <w:t>活動</w:t>
      </w:r>
      <w:r w:rsidR="00C446C4" w:rsidRPr="00CF64B5">
        <w:rPr>
          <w:rFonts w:ascii="標楷體" w:hAnsi="標楷體" w:hint="eastAsia"/>
          <w:color w:val="000000"/>
          <w:szCs w:val="28"/>
        </w:rPr>
        <w:t>者</w:t>
      </w:r>
      <w:r w:rsidR="006D7075">
        <w:rPr>
          <w:rFonts w:ascii="標楷體" w:hAnsi="標楷體" w:hint="eastAsia"/>
          <w:color w:val="000000"/>
          <w:szCs w:val="28"/>
        </w:rPr>
        <w:t>，如</w:t>
      </w:r>
      <w:r w:rsidR="00444755">
        <w:rPr>
          <w:rFonts w:ascii="標楷體" w:hAnsi="標楷體" w:hint="eastAsia"/>
          <w:color w:val="000000"/>
          <w:szCs w:val="28"/>
        </w:rPr>
        <w:t>活動</w:t>
      </w:r>
      <w:r w:rsidR="006D7075">
        <w:rPr>
          <w:rFonts w:ascii="標楷體" w:hAnsi="標楷體" w:hint="eastAsia"/>
          <w:color w:val="000000"/>
          <w:szCs w:val="28"/>
        </w:rPr>
        <w:t>遇假日期間</w:t>
      </w:r>
      <w:r w:rsidR="00C446C4" w:rsidRPr="00CF64B5">
        <w:rPr>
          <w:rFonts w:ascii="標楷體" w:hAnsi="標楷體" w:hint="eastAsia"/>
          <w:color w:val="000000"/>
          <w:szCs w:val="28"/>
        </w:rPr>
        <w:t>，</w:t>
      </w:r>
      <w:r w:rsidRPr="00CF64B5">
        <w:rPr>
          <w:rFonts w:ascii="標楷體" w:hAnsi="標楷體" w:hint="eastAsia"/>
          <w:color w:val="000000"/>
          <w:szCs w:val="28"/>
        </w:rPr>
        <w:t>請</w:t>
      </w:r>
      <w:r w:rsidR="00C446C4" w:rsidRPr="00CF64B5">
        <w:rPr>
          <w:rFonts w:ascii="標楷體" w:hAnsi="標楷體" w:hint="eastAsia"/>
          <w:color w:val="000000"/>
          <w:szCs w:val="28"/>
        </w:rPr>
        <w:t>准予依規定辦理</w:t>
      </w:r>
      <w:r w:rsidR="006D7075">
        <w:rPr>
          <w:rFonts w:ascii="標楷體" w:hAnsi="標楷體" w:hint="eastAsia"/>
          <w:color w:val="000000"/>
          <w:szCs w:val="28"/>
        </w:rPr>
        <w:t>核實辦理</w:t>
      </w:r>
      <w:r w:rsidR="00C446C4" w:rsidRPr="00CF64B5">
        <w:rPr>
          <w:rFonts w:ascii="標楷體" w:hAnsi="標楷體" w:hint="eastAsia"/>
          <w:color w:val="000000"/>
          <w:szCs w:val="28"/>
        </w:rPr>
        <w:t>補休，唯課務自理</w:t>
      </w:r>
      <w:r w:rsidR="009302F2" w:rsidRPr="00CF64B5">
        <w:rPr>
          <w:rFonts w:ascii="標楷體" w:hAnsi="標楷體" w:hint="eastAsia"/>
          <w:color w:val="000000"/>
          <w:szCs w:val="28"/>
        </w:rPr>
        <w:t>。</w:t>
      </w:r>
    </w:p>
    <w:p w:rsidR="00444755" w:rsidRPr="00C239DE" w:rsidRDefault="00444755" w:rsidP="00C446C4">
      <w:pPr>
        <w:numPr>
          <w:ilvl w:val="0"/>
          <w:numId w:val="23"/>
        </w:numPr>
        <w:tabs>
          <w:tab w:val="left" w:pos="574"/>
          <w:tab w:val="left" w:pos="709"/>
        </w:tabs>
        <w:spacing w:line="500" w:lineRule="exact"/>
        <w:ind w:leftChars="5" w:left="566" w:hangingChars="197" w:hanging="552"/>
        <w:jc w:val="left"/>
        <w:rPr>
          <w:color w:val="000000"/>
          <w:szCs w:val="28"/>
        </w:rPr>
      </w:pPr>
      <w:r>
        <w:rPr>
          <w:rFonts w:ascii="標楷體" w:hAnsi="標楷體" w:hint="eastAsia"/>
          <w:color w:val="000000"/>
          <w:szCs w:val="28"/>
        </w:rPr>
        <w:t>本校停車空間有限，敬請多加利用大眾運輸工具前來本校，多線公車與捷運均可到達本校，如自行開車至本校遇停車位已滿之狀況請依循警衛指揮停放於週邊道</w:t>
      </w:r>
      <w:r w:rsidRPr="00C239DE">
        <w:rPr>
          <w:color w:val="000000"/>
          <w:szCs w:val="28"/>
        </w:rPr>
        <w:t>路，</w:t>
      </w:r>
    </w:p>
    <w:p w:rsidR="00C446C4" w:rsidRPr="00CF64B5" w:rsidRDefault="00C446C4" w:rsidP="00C446C4">
      <w:pPr>
        <w:numPr>
          <w:ilvl w:val="0"/>
          <w:numId w:val="23"/>
        </w:numPr>
        <w:tabs>
          <w:tab w:val="left" w:pos="574"/>
          <w:tab w:val="left" w:pos="709"/>
        </w:tabs>
        <w:spacing w:line="500" w:lineRule="exact"/>
        <w:ind w:leftChars="5" w:left="566" w:hangingChars="197" w:hanging="552"/>
        <w:jc w:val="left"/>
        <w:rPr>
          <w:rFonts w:ascii="標楷體" w:hAnsi="標楷體"/>
          <w:color w:val="000000"/>
          <w:szCs w:val="28"/>
        </w:rPr>
      </w:pPr>
      <w:r w:rsidRPr="00C239DE">
        <w:rPr>
          <w:color w:val="000000"/>
          <w:szCs w:val="28"/>
        </w:rPr>
        <w:t>經費來源：由</w:t>
      </w:r>
      <w:r w:rsidR="009A40DE" w:rsidRPr="00C239DE">
        <w:rPr>
          <w:color w:val="000000"/>
          <w:szCs w:val="28"/>
        </w:rPr>
        <w:t>「高雄市立中山國中</w:t>
      </w:r>
      <w:r w:rsidR="009A40DE" w:rsidRPr="00C239DE">
        <w:rPr>
          <w:color w:val="000000"/>
          <w:szCs w:val="28"/>
        </w:rPr>
        <w:t>LIFE MAKER</w:t>
      </w:r>
      <w:r w:rsidR="009A40DE" w:rsidRPr="00C239DE">
        <w:rPr>
          <w:color w:val="000000"/>
          <w:szCs w:val="28"/>
        </w:rPr>
        <w:t>自造教育示範中心計畫」經費支應</w:t>
      </w:r>
      <w:r w:rsidRPr="00C239DE">
        <w:rPr>
          <w:color w:val="000000"/>
          <w:szCs w:val="28"/>
        </w:rPr>
        <w:t>講師鐘點費與必要雜支</w:t>
      </w:r>
      <w:r w:rsidR="00441B99" w:rsidRPr="00C239DE">
        <w:rPr>
          <w:color w:val="000000"/>
          <w:szCs w:val="28"/>
        </w:rPr>
        <w:t>（如附件二：經費概算表</w:t>
      </w:r>
      <w:r w:rsidR="00441B99" w:rsidRPr="00CF64B5">
        <w:rPr>
          <w:rFonts w:ascii="標楷體" w:hAnsi="標楷體" w:cs="Arial" w:hint="eastAsia"/>
          <w:color w:val="000000"/>
          <w:szCs w:val="28"/>
        </w:rPr>
        <w:t>）</w:t>
      </w:r>
      <w:r w:rsidRPr="00CF64B5">
        <w:rPr>
          <w:rFonts w:ascii="標楷體" w:hAnsi="標楷體" w:cs="Arial" w:hint="eastAsia"/>
          <w:color w:val="000000"/>
          <w:szCs w:val="28"/>
        </w:rPr>
        <w:t>，</w:t>
      </w:r>
      <w:r w:rsidR="00C06BC9" w:rsidRPr="00CF64B5">
        <w:rPr>
          <w:rFonts w:ascii="標楷體" w:hAnsi="標楷體" w:cs="Arial" w:hint="eastAsia"/>
          <w:color w:val="000000"/>
          <w:szCs w:val="28"/>
        </w:rPr>
        <w:t>相</w:t>
      </w:r>
      <w:r w:rsidR="00C06BC9" w:rsidRPr="00C239DE">
        <w:rPr>
          <w:color w:val="000000"/>
          <w:szCs w:val="28"/>
        </w:rPr>
        <w:lastRenderedPageBreak/>
        <w:t>關事項聯絡</w:t>
      </w:r>
      <w:r w:rsidR="009A40DE" w:rsidRPr="00C239DE">
        <w:rPr>
          <w:color w:val="FF0000"/>
          <w:szCs w:val="28"/>
        </w:rPr>
        <w:t>中山國中</w:t>
      </w:r>
      <w:r w:rsidR="00C06BC9" w:rsidRPr="00C239DE">
        <w:rPr>
          <w:color w:val="FF0000"/>
          <w:szCs w:val="28"/>
        </w:rPr>
        <w:t>07-</w:t>
      </w:r>
      <w:r w:rsidR="009A40DE" w:rsidRPr="00C239DE">
        <w:rPr>
          <w:color w:val="FF0000"/>
          <w:szCs w:val="28"/>
        </w:rPr>
        <w:t>8021765</w:t>
      </w:r>
      <w:r w:rsidR="00C06BC9" w:rsidRPr="00C239DE">
        <w:rPr>
          <w:color w:val="FF0000"/>
          <w:szCs w:val="28"/>
        </w:rPr>
        <w:t>#</w:t>
      </w:r>
      <w:r w:rsidR="009A40DE" w:rsidRPr="00C239DE">
        <w:rPr>
          <w:color w:val="FF0000"/>
          <w:szCs w:val="28"/>
        </w:rPr>
        <w:t>57</w:t>
      </w:r>
      <w:r w:rsidR="00374644" w:rsidRPr="00C239DE">
        <w:rPr>
          <w:color w:val="FF0000"/>
          <w:szCs w:val="28"/>
        </w:rPr>
        <w:t>3</w:t>
      </w:r>
      <w:r w:rsidR="00ED3C69" w:rsidRPr="00C239DE">
        <w:rPr>
          <w:color w:val="FF0000"/>
          <w:szCs w:val="28"/>
        </w:rPr>
        <w:t>陳慧</w:t>
      </w:r>
      <w:r w:rsidR="00E32140" w:rsidRPr="00C239DE">
        <w:rPr>
          <w:b/>
          <w:color w:val="FF0000"/>
          <w:szCs w:val="28"/>
        </w:rPr>
        <w:t>容</w:t>
      </w:r>
      <w:r w:rsidR="009A40DE" w:rsidRPr="00C239DE">
        <w:rPr>
          <w:color w:val="FF0000"/>
          <w:szCs w:val="28"/>
        </w:rPr>
        <w:t>專案助理</w:t>
      </w:r>
      <w:r w:rsidRPr="00C239DE">
        <w:rPr>
          <w:color w:val="000000"/>
          <w:szCs w:val="28"/>
        </w:rPr>
        <w:t>。</w:t>
      </w:r>
    </w:p>
    <w:p w:rsidR="007E3478" w:rsidRPr="00CF64B5" w:rsidRDefault="007E3478" w:rsidP="007E3478">
      <w:pPr>
        <w:numPr>
          <w:ilvl w:val="0"/>
          <w:numId w:val="23"/>
        </w:numPr>
        <w:tabs>
          <w:tab w:val="left" w:pos="574"/>
          <w:tab w:val="left" w:pos="709"/>
        </w:tabs>
        <w:spacing w:line="500" w:lineRule="exact"/>
        <w:ind w:leftChars="5" w:left="566" w:hangingChars="197" w:hanging="552"/>
        <w:jc w:val="left"/>
        <w:rPr>
          <w:rFonts w:ascii="標楷體" w:hAnsi="標楷體"/>
          <w:bCs/>
          <w:color w:val="000000"/>
          <w:szCs w:val="28"/>
        </w:rPr>
      </w:pPr>
      <w:r w:rsidRPr="00CF64B5">
        <w:rPr>
          <w:rFonts w:ascii="標楷體" w:hAnsi="標楷體" w:hint="eastAsia"/>
          <w:color w:val="000000"/>
          <w:szCs w:val="28"/>
        </w:rPr>
        <w:t>獎勵：研習完成後，相關人員依高雄市各級學校及幼稚園教職員工獎勵標準補充規定辦理敘獎。</w:t>
      </w:r>
    </w:p>
    <w:p w:rsidR="00D44AAC" w:rsidRDefault="007E3478" w:rsidP="00E707B5">
      <w:pPr>
        <w:spacing w:before="100" w:beforeAutospacing="1" w:after="100" w:afterAutospacing="1" w:line="240" w:lineRule="auto"/>
        <w:contextualSpacing/>
        <w:jc w:val="center"/>
        <w:rPr>
          <w:rFonts w:ascii="標楷體"/>
          <w:color w:val="000000"/>
          <w:szCs w:val="28"/>
        </w:rPr>
      </w:pPr>
      <w:r w:rsidRPr="00CF64B5">
        <w:rPr>
          <w:rFonts w:ascii="標楷體"/>
          <w:color w:val="000000"/>
          <w:szCs w:val="28"/>
        </w:rPr>
        <w:br w:type="page"/>
      </w:r>
    </w:p>
    <w:p w:rsidR="00D44AAC" w:rsidRDefault="00922722" w:rsidP="00E707B5">
      <w:pPr>
        <w:spacing w:before="100" w:beforeAutospacing="1" w:after="100" w:afterAutospacing="1" w:line="240" w:lineRule="auto"/>
        <w:contextualSpacing/>
        <w:jc w:val="center"/>
        <w:rPr>
          <w:rFonts w:ascii="標楷體"/>
          <w:b/>
          <w:color w:val="000000"/>
          <w:sz w:val="36"/>
          <w:szCs w:val="36"/>
        </w:rPr>
      </w:pPr>
      <w:r>
        <w:rPr>
          <w:rFonts w:ascii="標楷體"/>
          <w:b/>
          <w:noProof/>
          <w:color w:val="000000"/>
          <w:sz w:val="36"/>
          <w:szCs w:val="36"/>
        </w:rPr>
        <w:lastRenderedPageBreak/>
        <mc:AlternateContent>
          <mc:Choice Requires="wps">
            <w:drawing>
              <wp:anchor distT="0" distB="0" distL="114300" distR="114300" simplePos="0" relativeHeight="251657216" behindDoc="0" locked="0" layoutInCell="1" allowOverlap="1">
                <wp:simplePos x="0" y="0"/>
                <wp:positionH relativeFrom="column">
                  <wp:posOffset>6985</wp:posOffset>
                </wp:positionH>
                <wp:positionV relativeFrom="paragraph">
                  <wp:posOffset>-2540</wp:posOffset>
                </wp:positionV>
                <wp:extent cx="747395" cy="309245"/>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7395" cy="309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5CA2" w:rsidRDefault="00445CA2" w:rsidP="00445CA2">
                            <w:r>
                              <w:rPr>
                                <w:rFonts w:ascii="標楷體" w:hAnsi="標楷體" w:cs="Arial" w:hint="eastAsia"/>
                                <w:szCs w:val="28"/>
                              </w:rPr>
                              <w:t>附件一</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55pt;margin-top:-.2pt;width:58.85pt;height:24.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" filled="f" stroked="f">
                <v:textbox>
                  <w:txbxContent>
                    <w:p w:rsidR="00445CA2" w:rsidRDefault="00445CA2" w:rsidP="00445CA2">
                      <w:r>
                        <w:rPr>
                          <w:rFonts w:ascii="標楷體" w:hAnsi="標楷體" w:cs="Arial" w:hint="eastAsia"/>
                          <w:szCs w:val="28"/>
                        </w:rPr>
                        <w:t>附件一</w:t>
                      </w:r>
                    </w:p>
                  </w:txbxContent>
                </v:textbox>
              </v:shape>
            </w:pict>
          </mc:Fallback>
        </mc:AlternateContent>
      </w:r>
    </w:p>
    <w:p w:rsidR="00E707B5" w:rsidRPr="00376339" w:rsidRDefault="00E707B5" w:rsidP="00E707B5">
      <w:pPr>
        <w:spacing w:before="100" w:beforeAutospacing="1" w:after="100" w:afterAutospacing="1" w:line="240" w:lineRule="auto"/>
        <w:contextualSpacing/>
        <w:jc w:val="center"/>
        <w:rPr>
          <w:rFonts w:ascii="標楷體"/>
          <w:b/>
          <w:color w:val="000000"/>
          <w:sz w:val="36"/>
          <w:szCs w:val="36"/>
        </w:rPr>
      </w:pPr>
      <w:r w:rsidRPr="00CF64B5">
        <w:rPr>
          <w:rFonts w:ascii="標楷體" w:hint="eastAsia"/>
          <w:b/>
          <w:color w:val="000000"/>
          <w:sz w:val="36"/>
          <w:szCs w:val="36"/>
        </w:rPr>
        <w:t>高雄市自造教育示範中心</w:t>
      </w:r>
    </w:p>
    <w:p w:rsidR="00D44AAC" w:rsidRDefault="00D44AAC" w:rsidP="00D44AAC">
      <w:pPr>
        <w:spacing w:before="100" w:beforeAutospacing="1" w:after="120" w:line="240" w:lineRule="auto"/>
        <w:contextualSpacing/>
        <w:jc w:val="center"/>
        <w:rPr>
          <w:b/>
          <w:color w:val="000000"/>
          <w:sz w:val="36"/>
          <w:szCs w:val="36"/>
        </w:rPr>
      </w:pPr>
      <w:r>
        <w:rPr>
          <w:rFonts w:hint="eastAsia"/>
          <w:b/>
          <w:color w:val="000000"/>
          <w:sz w:val="36"/>
          <w:szCs w:val="36"/>
        </w:rPr>
        <w:t>創意</w:t>
      </w:r>
      <w:r>
        <w:rPr>
          <w:b/>
          <w:color w:val="000000"/>
          <w:sz w:val="36"/>
          <w:szCs w:val="36"/>
        </w:rPr>
        <w:t>鋁線</w:t>
      </w:r>
      <w:r>
        <w:rPr>
          <w:rFonts w:hint="eastAsia"/>
          <w:b/>
          <w:color w:val="000000"/>
          <w:sz w:val="36"/>
          <w:szCs w:val="36"/>
        </w:rPr>
        <w:t>DIY</w:t>
      </w:r>
      <w:r>
        <w:rPr>
          <w:b/>
          <w:color w:val="000000"/>
          <w:sz w:val="36"/>
          <w:szCs w:val="36"/>
        </w:rPr>
        <w:t>-</w:t>
      </w:r>
      <w:r>
        <w:rPr>
          <w:rFonts w:hint="eastAsia"/>
          <w:b/>
          <w:color w:val="000000"/>
          <w:sz w:val="36"/>
          <w:szCs w:val="36"/>
        </w:rPr>
        <w:t>硬坳的鋁線</w:t>
      </w:r>
      <w:r w:rsidRPr="00C239DE">
        <w:rPr>
          <w:b/>
          <w:color w:val="000000"/>
          <w:sz w:val="36"/>
          <w:szCs w:val="36"/>
        </w:rPr>
        <w:t>教師研習</w:t>
      </w:r>
      <w:r w:rsidRPr="00C239DE">
        <w:rPr>
          <w:b/>
          <w:color w:val="000000"/>
          <w:sz w:val="36"/>
          <w:szCs w:val="36"/>
        </w:rPr>
        <w:t>(106</w:t>
      </w:r>
      <w:r w:rsidRPr="00C239DE">
        <w:rPr>
          <w:b/>
          <w:color w:val="000000"/>
          <w:sz w:val="36"/>
          <w:szCs w:val="36"/>
        </w:rPr>
        <w:t>高</w:t>
      </w:r>
      <w:r w:rsidRPr="00350910">
        <w:rPr>
          <w:b/>
          <w:color w:val="000000"/>
          <w:sz w:val="36"/>
          <w:szCs w:val="36"/>
        </w:rPr>
        <w:t>自造師訓</w:t>
      </w:r>
      <w:r>
        <w:rPr>
          <w:b/>
          <w:color w:val="000000"/>
          <w:sz w:val="36"/>
          <w:szCs w:val="36"/>
        </w:rPr>
        <w:t>16</w:t>
      </w:r>
      <w:r w:rsidRPr="00350910">
        <w:rPr>
          <w:b/>
          <w:color w:val="000000"/>
          <w:sz w:val="36"/>
          <w:szCs w:val="36"/>
        </w:rPr>
        <w:t>)</w:t>
      </w:r>
    </w:p>
    <w:p w:rsidR="00D44AAC" w:rsidRPr="00223299" w:rsidRDefault="00D44AAC" w:rsidP="00D44AAC">
      <w:pPr>
        <w:spacing w:before="100" w:beforeAutospacing="1" w:after="100" w:afterAutospacing="1" w:line="240" w:lineRule="auto"/>
        <w:contextualSpacing/>
        <w:jc w:val="center"/>
        <w:rPr>
          <w:b/>
          <w:color w:val="000000"/>
          <w:sz w:val="36"/>
          <w:szCs w:val="36"/>
        </w:rPr>
      </w:pPr>
      <w:r w:rsidRPr="00223299">
        <w:rPr>
          <w:b/>
          <w:color w:val="000000"/>
          <w:sz w:val="36"/>
          <w:szCs w:val="36"/>
        </w:rPr>
        <w:t>課程表</w:t>
      </w:r>
    </w:p>
    <w:p w:rsidR="00D44AAC" w:rsidRDefault="00D44AAC" w:rsidP="00D44AAC">
      <w:pPr>
        <w:spacing w:before="100" w:beforeAutospacing="1" w:after="120" w:line="240" w:lineRule="auto"/>
        <w:contextualSpacing/>
        <w:rPr>
          <w:b/>
          <w:color w:val="000000"/>
          <w:sz w:val="36"/>
          <w:szCs w:val="36"/>
        </w:rPr>
      </w:pPr>
    </w:p>
    <w:tbl>
      <w:tblPr>
        <w:tblW w:w="5111" w:type="pct"/>
        <w:jc w:val="center"/>
        <w:tblBorders>
          <w:top w:val="thinThickSmallGap" w:sz="12" w:space="0" w:color="auto"/>
          <w:left w:val="thinThickSmallGap" w:sz="12" w:space="0" w:color="auto"/>
          <w:bottom w:val="thinThickSmallGap" w:sz="12" w:space="0" w:color="auto"/>
          <w:right w:val="thinThickSmallGap"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259"/>
        <w:gridCol w:w="3695"/>
        <w:gridCol w:w="3419"/>
      </w:tblGrid>
      <w:tr w:rsidR="00D44AAC" w:rsidRPr="004E4916" w:rsidTr="00D44AAC">
        <w:trPr>
          <w:cantSplit/>
          <w:trHeight w:val="190"/>
          <w:jc w:val="center"/>
        </w:trPr>
        <w:tc>
          <w:tcPr>
            <w:tcW w:w="1205" w:type="pct"/>
            <w:vAlign w:val="center"/>
          </w:tcPr>
          <w:p w:rsidR="00D44AAC" w:rsidRPr="004E4916" w:rsidRDefault="00D44AAC" w:rsidP="009F7362">
            <w:pPr>
              <w:adjustRightInd/>
              <w:spacing w:beforeLines="50" w:before="120" w:afterLines="50" w:after="120" w:line="240" w:lineRule="auto"/>
              <w:contextualSpacing/>
              <w:jc w:val="center"/>
              <w:textAlignment w:val="auto"/>
              <w:rPr>
                <w:color w:val="000000"/>
                <w:kern w:val="2"/>
                <w:szCs w:val="28"/>
              </w:rPr>
            </w:pPr>
            <w:r w:rsidRPr="004E4916">
              <w:rPr>
                <w:color w:val="000000"/>
                <w:kern w:val="2"/>
                <w:szCs w:val="28"/>
              </w:rPr>
              <w:t>時</w:t>
            </w:r>
            <w:r w:rsidRPr="004E4916">
              <w:rPr>
                <w:color w:val="000000"/>
                <w:kern w:val="2"/>
                <w:szCs w:val="28"/>
              </w:rPr>
              <w:t xml:space="preserve">  </w:t>
            </w:r>
            <w:r w:rsidRPr="004E4916">
              <w:rPr>
                <w:color w:val="000000"/>
                <w:kern w:val="2"/>
                <w:szCs w:val="28"/>
              </w:rPr>
              <w:t>間</w:t>
            </w:r>
          </w:p>
        </w:tc>
        <w:tc>
          <w:tcPr>
            <w:tcW w:w="1971" w:type="pct"/>
            <w:vAlign w:val="center"/>
          </w:tcPr>
          <w:p w:rsidR="00D44AAC" w:rsidRPr="004E4916" w:rsidRDefault="00D44AAC" w:rsidP="009F7362">
            <w:pPr>
              <w:adjustRightInd/>
              <w:spacing w:beforeLines="50" w:before="120" w:afterLines="50" w:after="120" w:line="240" w:lineRule="auto"/>
              <w:contextualSpacing/>
              <w:jc w:val="center"/>
              <w:textAlignment w:val="auto"/>
              <w:rPr>
                <w:color w:val="000000"/>
                <w:kern w:val="2"/>
                <w:szCs w:val="28"/>
              </w:rPr>
            </w:pPr>
            <w:r w:rsidRPr="004E4916">
              <w:rPr>
                <w:color w:val="000000"/>
                <w:kern w:val="2"/>
                <w:szCs w:val="28"/>
              </w:rPr>
              <w:t>課</w:t>
            </w:r>
            <w:r w:rsidRPr="004E4916">
              <w:rPr>
                <w:color w:val="000000"/>
                <w:kern w:val="2"/>
                <w:szCs w:val="28"/>
              </w:rPr>
              <w:t xml:space="preserve">  </w:t>
            </w:r>
            <w:r w:rsidRPr="004E4916">
              <w:rPr>
                <w:color w:val="000000"/>
                <w:kern w:val="2"/>
                <w:szCs w:val="28"/>
              </w:rPr>
              <w:t>程</w:t>
            </w:r>
            <w:r w:rsidRPr="004E4916">
              <w:rPr>
                <w:color w:val="000000"/>
                <w:kern w:val="2"/>
                <w:szCs w:val="28"/>
              </w:rPr>
              <w:t xml:space="preserve">  </w:t>
            </w:r>
            <w:r w:rsidRPr="004E4916">
              <w:rPr>
                <w:color w:val="000000"/>
                <w:kern w:val="2"/>
                <w:szCs w:val="28"/>
              </w:rPr>
              <w:t>名</w:t>
            </w:r>
            <w:r w:rsidRPr="004E4916">
              <w:rPr>
                <w:color w:val="000000"/>
                <w:kern w:val="2"/>
                <w:szCs w:val="28"/>
              </w:rPr>
              <w:t xml:space="preserve">  </w:t>
            </w:r>
            <w:r w:rsidRPr="004E4916">
              <w:rPr>
                <w:color w:val="000000"/>
                <w:kern w:val="2"/>
                <w:szCs w:val="28"/>
              </w:rPr>
              <w:t>稱</w:t>
            </w:r>
          </w:p>
        </w:tc>
        <w:tc>
          <w:tcPr>
            <w:tcW w:w="1824" w:type="pct"/>
            <w:vAlign w:val="center"/>
          </w:tcPr>
          <w:p w:rsidR="00D44AAC" w:rsidRPr="004E4916" w:rsidRDefault="00D44AAC" w:rsidP="009F7362">
            <w:pPr>
              <w:adjustRightInd/>
              <w:spacing w:beforeLines="50" w:before="120" w:afterLines="50" w:after="120" w:line="240" w:lineRule="auto"/>
              <w:contextualSpacing/>
              <w:jc w:val="center"/>
              <w:textAlignment w:val="auto"/>
              <w:rPr>
                <w:color w:val="000000"/>
                <w:kern w:val="2"/>
                <w:szCs w:val="28"/>
              </w:rPr>
            </w:pPr>
            <w:r w:rsidRPr="004E4916">
              <w:rPr>
                <w:color w:val="000000"/>
                <w:kern w:val="2"/>
                <w:szCs w:val="28"/>
              </w:rPr>
              <w:t>主</w:t>
            </w:r>
            <w:r w:rsidRPr="004E4916">
              <w:rPr>
                <w:color w:val="000000"/>
                <w:kern w:val="2"/>
                <w:szCs w:val="28"/>
              </w:rPr>
              <w:t xml:space="preserve">    </w:t>
            </w:r>
            <w:r w:rsidRPr="004E4916">
              <w:rPr>
                <w:color w:val="000000"/>
                <w:kern w:val="2"/>
                <w:szCs w:val="28"/>
              </w:rPr>
              <w:t>講</w:t>
            </w:r>
          </w:p>
        </w:tc>
      </w:tr>
      <w:tr w:rsidR="00D44AAC" w:rsidRPr="004E4916" w:rsidTr="00D44AAC">
        <w:trPr>
          <w:cantSplit/>
          <w:trHeight w:val="549"/>
          <w:jc w:val="center"/>
        </w:trPr>
        <w:tc>
          <w:tcPr>
            <w:tcW w:w="1205" w:type="pct"/>
            <w:vAlign w:val="center"/>
          </w:tcPr>
          <w:p w:rsidR="00D44AAC" w:rsidRPr="004E4916" w:rsidRDefault="00D44AAC" w:rsidP="009F7362">
            <w:pPr>
              <w:spacing w:beforeLines="50" w:before="120" w:afterLines="50" w:after="120" w:line="240" w:lineRule="auto"/>
              <w:contextualSpacing/>
              <w:jc w:val="center"/>
              <w:rPr>
                <w:color w:val="000000"/>
                <w:szCs w:val="28"/>
              </w:rPr>
            </w:pPr>
            <w:r w:rsidRPr="004E4916">
              <w:rPr>
                <w:color w:val="000000"/>
                <w:szCs w:val="28"/>
              </w:rPr>
              <w:t>08</w:t>
            </w:r>
            <w:r w:rsidRPr="004E4916">
              <w:rPr>
                <w:color w:val="000000"/>
                <w:kern w:val="2"/>
                <w:szCs w:val="28"/>
              </w:rPr>
              <w:t>:</w:t>
            </w:r>
            <w:r w:rsidRPr="004E4916">
              <w:rPr>
                <w:color w:val="000000"/>
                <w:szCs w:val="28"/>
              </w:rPr>
              <w:t>30-0</w:t>
            </w:r>
            <w:r>
              <w:rPr>
                <w:color w:val="000000"/>
                <w:szCs w:val="28"/>
              </w:rPr>
              <w:t>8</w:t>
            </w:r>
            <w:r w:rsidRPr="004E4916">
              <w:rPr>
                <w:color w:val="000000"/>
                <w:kern w:val="2"/>
                <w:szCs w:val="28"/>
              </w:rPr>
              <w:t>:</w:t>
            </w:r>
            <w:r>
              <w:rPr>
                <w:color w:val="000000"/>
                <w:szCs w:val="28"/>
              </w:rPr>
              <w:t>55</w:t>
            </w:r>
          </w:p>
        </w:tc>
        <w:tc>
          <w:tcPr>
            <w:tcW w:w="1971" w:type="pct"/>
            <w:vAlign w:val="center"/>
          </w:tcPr>
          <w:p w:rsidR="00D44AAC" w:rsidRPr="004E4916" w:rsidRDefault="00D44AAC" w:rsidP="009F7362">
            <w:pPr>
              <w:spacing w:beforeLines="50" w:before="120" w:afterLines="50" w:after="120" w:line="240" w:lineRule="auto"/>
              <w:contextualSpacing/>
              <w:jc w:val="center"/>
              <w:rPr>
                <w:color w:val="000000"/>
                <w:szCs w:val="28"/>
              </w:rPr>
            </w:pPr>
            <w:r w:rsidRPr="004E4916">
              <w:rPr>
                <w:color w:val="000000"/>
                <w:szCs w:val="28"/>
              </w:rPr>
              <w:t>報到</w:t>
            </w:r>
          </w:p>
        </w:tc>
        <w:tc>
          <w:tcPr>
            <w:tcW w:w="1824" w:type="pct"/>
            <w:vAlign w:val="center"/>
          </w:tcPr>
          <w:p w:rsidR="00D44AAC" w:rsidRPr="004E4916" w:rsidRDefault="00D44AAC" w:rsidP="009F7362">
            <w:pPr>
              <w:spacing w:beforeLines="50" w:before="120" w:afterLines="50" w:after="120" w:line="240" w:lineRule="auto"/>
              <w:contextualSpacing/>
              <w:jc w:val="center"/>
              <w:rPr>
                <w:color w:val="000000"/>
                <w:szCs w:val="28"/>
              </w:rPr>
            </w:pPr>
            <w:r w:rsidRPr="004E4916">
              <w:rPr>
                <w:color w:val="000000"/>
                <w:szCs w:val="28"/>
              </w:rPr>
              <w:t>LIFE M@KER</w:t>
            </w:r>
            <w:r w:rsidRPr="004E4916">
              <w:rPr>
                <w:color w:val="000000"/>
                <w:szCs w:val="28"/>
              </w:rPr>
              <w:t>團隊</w:t>
            </w:r>
          </w:p>
        </w:tc>
      </w:tr>
      <w:tr w:rsidR="00D44AAC" w:rsidRPr="004E4916" w:rsidTr="00D44AAC">
        <w:trPr>
          <w:cantSplit/>
          <w:trHeight w:val="543"/>
          <w:jc w:val="center"/>
        </w:trPr>
        <w:tc>
          <w:tcPr>
            <w:tcW w:w="1205" w:type="pct"/>
            <w:vAlign w:val="center"/>
          </w:tcPr>
          <w:p w:rsidR="00D44AAC" w:rsidRPr="004E4916" w:rsidRDefault="00D44AAC" w:rsidP="009F7362">
            <w:pPr>
              <w:spacing w:beforeLines="50" w:before="120" w:afterLines="50" w:after="120" w:line="240" w:lineRule="auto"/>
              <w:contextualSpacing/>
              <w:jc w:val="center"/>
              <w:rPr>
                <w:color w:val="000000"/>
                <w:szCs w:val="28"/>
              </w:rPr>
            </w:pPr>
            <w:r>
              <w:rPr>
                <w:szCs w:val="28"/>
              </w:rPr>
              <w:t>08:55~09:00</w:t>
            </w:r>
          </w:p>
        </w:tc>
        <w:tc>
          <w:tcPr>
            <w:tcW w:w="1971" w:type="pct"/>
            <w:vAlign w:val="center"/>
          </w:tcPr>
          <w:p w:rsidR="00D44AAC" w:rsidRPr="004E4916" w:rsidRDefault="00D44AAC" w:rsidP="009F7362">
            <w:pPr>
              <w:spacing w:beforeLines="50" w:before="120" w:afterLines="50" w:after="120" w:line="240" w:lineRule="auto"/>
              <w:contextualSpacing/>
              <w:jc w:val="center"/>
              <w:rPr>
                <w:color w:val="000000"/>
                <w:szCs w:val="28"/>
              </w:rPr>
            </w:pPr>
            <w:r w:rsidRPr="0024533E">
              <w:rPr>
                <w:rFonts w:ascii="標楷體" w:hAnsi="標楷體" w:hint="eastAsia"/>
                <w:color w:val="000000"/>
                <w:szCs w:val="28"/>
              </w:rPr>
              <w:t>長</w:t>
            </w:r>
            <w:r>
              <w:rPr>
                <w:rFonts w:ascii="標楷體" w:hAnsi="標楷體" w:hint="eastAsia"/>
                <w:color w:val="000000"/>
                <w:szCs w:val="28"/>
              </w:rPr>
              <w:t xml:space="preserve"> </w:t>
            </w:r>
            <w:r w:rsidRPr="0024533E">
              <w:rPr>
                <w:rFonts w:ascii="標楷體" w:hAnsi="標楷體" w:hint="eastAsia"/>
                <w:color w:val="000000"/>
                <w:szCs w:val="28"/>
              </w:rPr>
              <w:t>官</w:t>
            </w:r>
            <w:r>
              <w:rPr>
                <w:rFonts w:ascii="標楷體" w:hAnsi="標楷體" w:hint="eastAsia"/>
                <w:color w:val="000000"/>
                <w:szCs w:val="28"/>
              </w:rPr>
              <w:t xml:space="preserve"> </w:t>
            </w:r>
            <w:r w:rsidRPr="0024533E">
              <w:rPr>
                <w:rFonts w:ascii="標楷體" w:hAnsi="標楷體" w:hint="eastAsia"/>
                <w:color w:val="000000"/>
                <w:szCs w:val="28"/>
              </w:rPr>
              <w:t>致</w:t>
            </w:r>
            <w:r>
              <w:rPr>
                <w:rFonts w:ascii="標楷體" w:hAnsi="標楷體" w:hint="eastAsia"/>
                <w:color w:val="000000"/>
                <w:szCs w:val="28"/>
              </w:rPr>
              <w:t xml:space="preserve"> </w:t>
            </w:r>
            <w:r w:rsidRPr="0024533E">
              <w:rPr>
                <w:rFonts w:ascii="標楷體" w:hAnsi="標楷體" w:hint="eastAsia"/>
                <w:color w:val="000000"/>
                <w:szCs w:val="28"/>
              </w:rPr>
              <w:t>詞</w:t>
            </w:r>
          </w:p>
        </w:tc>
        <w:tc>
          <w:tcPr>
            <w:tcW w:w="1824" w:type="pct"/>
            <w:vAlign w:val="center"/>
          </w:tcPr>
          <w:p w:rsidR="00D44AAC" w:rsidRPr="004E4916" w:rsidRDefault="00D44AAC" w:rsidP="009F7362">
            <w:pPr>
              <w:spacing w:beforeLines="50" w:before="120" w:afterLines="50" w:after="120" w:line="240" w:lineRule="auto"/>
              <w:contextualSpacing/>
              <w:jc w:val="center"/>
              <w:rPr>
                <w:color w:val="000000"/>
                <w:szCs w:val="28"/>
              </w:rPr>
            </w:pPr>
          </w:p>
        </w:tc>
      </w:tr>
      <w:tr w:rsidR="00D44AAC" w:rsidRPr="004E4916" w:rsidTr="00D44AAC">
        <w:trPr>
          <w:cantSplit/>
          <w:trHeight w:val="847"/>
          <w:jc w:val="center"/>
        </w:trPr>
        <w:tc>
          <w:tcPr>
            <w:tcW w:w="1205" w:type="pct"/>
            <w:vAlign w:val="center"/>
          </w:tcPr>
          <w:p w:rsidR="00D44AAC" w:rsidRPr="004E4916" w:rsidRDefault="00D44AAC" w:rsidP="009F7362">
            <w:pPr>
              <w:adjustRightInd/>
              <w:spacing w:beforeLines="50" w:before="120" w:afterLines="50" w:after="120" w:line="240" w:lineRule="auto"/>
              <w:contextualSpacing/>
              <w:jc w:val="center"/>
              <w:textAlignment w:val="auto"/>
              <w:rPr>
                <w:color w:val="000000"/>
                <w:kern w:val="2"/>
                <w:szCs w:val="28"/>
              </w:rPr>
            </w:pPr>
            <w:r w:rsidRPr="004E4916">
              <w:rPr>
                <w:color w:val="000000"/>
                <w:kern w:val="2"/>
                <w:szCs w:val="28"/>
              </w:rPr>
              <w:t>09:00~10:0</w:t>
            </w:r>
            <w:r>
              <w:rPr>
                <w:color w:val="000000"/>
                <w:kern w:val="2"/>
                <w:szCs w:val="28"/>
              </w:rPr>
              <w:t>0</w:t>
            </w:r>
          </w:p>
        </w:tc>
        <w:tc>
          <w:tcPr>
            <w:tcW w:w="1971" w:type="pct"/>
            <w:vAlign w:val="center"/>
          </w:tcPr>
          <w:p w:rsidR="00D44AAC" w:rsidRDefault="00D44AAC" w:rsidP="009F7362">
            <w:pPr>
              <w:adjustRightInd/>
              <w:spacing w:beforeLines="50" w:before="120" w:afterLines="50" w:after="120" w:line="240" w:lineRule="auto"/>
              <w:contextualSpacing/>
              <w:jc w:val="center"/>
              <w:textAlignment w:val="auto"/>
              <w:rPr>
                <w:rFonts w:ascii="標楷體" w:hAnsi="標楷體"/>
                <w:color w:val="000000"/>
                <w:szCs w:val="28"/>
              </w:rPr>
            </w:pPr>
            <w:r w:rsidRPr="00D44AAC">
              <w:rPr>
                <w:rFonts w:ascii="標楷體" w:hAnsi="標楷體" w:hint="eastAsia"/>
                <w:color w:val="000000"/>
                <w:szCs w:val="28"/>
              </w:rPr>
              <w:t>鋁線</w:t>
            </w:r>
            <w:r>
              <w:rPr>
                <w:rFonts w:ascii="標楷體" w:hAnsi="標楷體" w:hint="eastAsia"/>
                <w:color w:val="000000"/>
                <w:szCs w:val="28"/>
              </w:rPr>
              <w:t>奧秘</w:t>
            </w:r>
          </w:p>
          <w:p w:rsidR="00D44AAC" w:rsidRPr="004E4916" w:rsidRDefault="00D44AAC" w:rsidP="009F7362">
            <w:pPr>
              <w:adjustRightInd/>
              <w:spacing w:beforeLines="50" w:before="120" w:afterLines="50" w:after="120" w:line="240" w:lineRule="auto"/>
              <w:contextualSpacing/>
              <w:jc w:val="center"/>
              <w:textAlignment w:val="auto"/>
              <w:rPr>
                <w:color w:val="000000"/>
                <w:kern w:val="2"/>
                <w:szCs w:val="28"/>
              </w:rPr>
            </w:pPr>
            <w:r>
              <w:rPr>
                <w:rFonts w:ascii="標楷體" w:hAnsi="標楷體" w:hint="eastAsia"/>
                <w:color w:val="000000"/>
                <w:szCs w:val="28"/>
              </w:rPr>
              <w:t>平</w:t>
            </w:r>
            <w:r>
              <w:rPr>
                <w:rFonts w:ascii="標楷體" w:hAnsi="標楷體"/>
                <w:color w:val="000000"/>
                <w:szCs w:val="28"/>
              </w:rPr>
              <w:t>衡</w:t>
            </w:r>
            <w:r>
              <w:rPr>
                <w:rFonts w:ascii="標楷體" w:hAnsi="標楷體" w:hint="eastAsia"/>
                <w:color w:val="000000"/>
                <w:szCs w:val="28"/>
              </w:rPr>
              <w:t>鳥的原</w:t>
            </w:r>
            <w:r>
              <w:rPr>
                <w:rFonts w:ascii="標楷體" w:hAnsi="標楷體"/>
                <w:color w:val="000000"/>
                <w:szCs w:val="28"/>
              </w:rPr>
              <w:t>理</w:t>
            </w:r>
            <w:r>
              <w:rPr>
                <w:rFonts w:ascii="標楷體" w:hAnsi="標楷體" w:hint="eastAsia"/>
                <w:color w:val="000000"/>
                <w:szCs w:val="28"/>
              </w:rPr>
              <w:t>介</w:t>
            </w:r>
            <w:r>
              <w:rPr>
                <w:rFonts w:ascii="標楷體" w:hAnsi="標楷體"/>
                <w:color w:val="000000"/>
                <w:szCs w:val="28"/>
              </w:rPr>
              <w:t>紹</w:t>
            </w:r>
          </w:p>
        </w:tc>
        <w:tc>
          <w:tcPr>
            <w:tcW w:w="1824" w:type="pct"/>
            <w:vAlign w:val="center"/>
          </w:tcPr>
          <w:p w:rsidR="00D44AAC" w:rsidRDefault="00D44AAC" w:rsidP="009F7362">
            <w:pPr>
              <w:adjustRightInd/>
              <w:spacing w:beforeLines="50" w:before="120" w:afterLines="50" w:after="120" w:line="240" w:lineRule="auto"/>
              <w:contextualSpacing/>
              <w:jc w:val="center"/>
              <w:textAlignment w:val="auto"/>
              <w:rPr>
                <w:color w:val="000000"/>
                <w:kern w:val="2"/>
                <w:szCs w:val="28"/>
              </w:rPr>
            </w:pPr>
            <w:r>
              <w:rPr>
                <w:rFonts w:hint="eastAsia"/>
                <w:color w:val="000000"/>
                <w:kern w:val="2"/>
                <w:szCs w:val="28"/>
              </w:rPr>
              <w:t>講師</w:t>
            </w:r>
            <w:r>
              <w:rPr>
                <w:rFonts w:hint="eastAsia"/>
                <w:color w:val="000000"/>
                <w:kern w:val="2"/>
                <w:szCs w:val="28"/>
              </w:rPr>
              <w:t>:</w:t>
            </w:r>
            <w:r w:rsidRPr="004E4916">
              <w:rPr>
                <w:color w:val="000000"/>
                <w:kern w:val="2"/>
                <w:szCs w:val="28"/>
              </w:rPr>
              <w:t>中山國中林鴻銘老師</w:t>
            </w:r>
          </w:p>
          <w:p w:rsidR="00D44AAC" w:rsidRPr="00D44AAC" w:rsidRDefault="00D44AAC" w:rsidP="009F7362">
            <w:pPr>
              <w:adjustRightInd/>
              <w:spacing w:beforeLines="50" w:before="120" w:afterLines="50" w:after="120" w:line="240" w:lineRule="auto"/>
              <w:contextualSpacing/>
              <w:jc w:val="center"/>
              <w:textAlignment w:val="auto"/>
              <w:rPr>
                <w:color w:val="000000"/>
                <w:kern w:val="2"/>
                <w:szCs w:val="28"/>
              </w:rPr>
            </w:pPr>
            <w:r>
              <w:rPr>
                <w:rFonts w:hint="eastAsia"/>
                <w:color w:val="000000"/>
                <w:kern w:val="2"/>
                <w:szCs w:val="28"/>
              </w:rPr>
              <w:t>助</w:t>
            </w:r>
            <w:r>
              <w:rPr>
                <w:color w:val="000000"/>
                <w:kern w:val="2"/>
                <w:szCs w:val="28"/>
              </w:rPr>
              <w:t>教</w:t>
            </w:r>
            <w:r>
              <w:rPr>
                <w:rFonts w:hint="eastAsia"/>
                <w:color w:val="000000"/>
                <w:kern w:val="2"/>
                <w:szCs w:val="28"/>
              </w:rPr>
              <w:t>:</w:t>
            </w:r>
            <w:r w:rsidRPr="004E4916">
              <w:rPr>
                <w:color w:val="000000"/>
                <w:szCs w:val="28"/>
              </w:rPr>
              <w:t xml:space="preserve"> LIFE M@KER</w:t>
            </w:r>
            <w:r w:rsidRPr="004E4916">
              <w:rPr>
                <w:color w:val="000000"/>
                <w:szCs w:val="28"/>
              </w:rPr>
              <w:t>團隊</w:t>
            </w:r>
          </w:p>
        </w:tc>
      </w:tr>
      <w:tr w:rsidR="00D44AAC" w:rsidRPr="004E4916" w:rsidTr="00D44AAC">
        <w:trPr>
          <w:cantSplit/>
          <w:trHeight w:val="70"/>
          <w:jc w:val="center"/>
        </w:trPr>
        <w:tc>
          <w:tcPr>
            <w:tcW w:w="1205" w:type="pct"/>
            <w:vAlign w:val="center"/>
          </w:tcPr>
          <w:p w:rsidR="00D44AAC" w:rsidRPr="004E4916" w:rsidRDefault="00D44AAC" w:rsidP="009F7362">
            <w:pPr>
              <w:adjustRightInd/>
              <w:spacing w:beforeLines="50" w:before="120" w:afterLines="50" w:after="120" w:line="240" w:lineRule="auto"/>
              <w:contextualSpacing/>
              <w:jc w:val="center"/>
              <w:textAlignment w:val="auto"/>
              <w:rPr>
                <w:color w:val="000000"/>
                <w:kern w:val="2"/>
                <w:szCs w:val="28"/>
              </w:rPr>
            </w:pPr>
            <w:r w:rsidRPr="004E4916">
              <w:rPr>
                <w:color w:val="000000"/>
                <w:kern w:val="2"/>
                <w:szCs w:val="28"/>
              </w:rPr>
              <w:t>10:0</w:t>
            </w:r>
            <w:r>
              <w:rPr>
                <w:color w:val="000000"/>
                <w:kern w:val="2"/>
                <w:szCs w:val="28"/>
              </w:rPr>
              <w:t>0</w:t>
            </w:r>
            <w:r w:rsidRPr="004E4916">
              <w:rPr>
                <w:color w:val="000000"/>
                <w:kern w:val="2"/>
                <w:szCs w:val="28"/>
              </w:rPr>
              <w:t>~10:1</w:t>
            </w:r>
            <w:r>
              <w:rPr>
                <w:color w:val="000000"/>
                <w:kern w:val="2"/>
                <w:szCs w:val="28"/>
              </w:rPr>
              <w:t>0</w:t>
            </w:r>
          </w:p>
        </w:tc>
        <w:tc>
          <w:tcPr>
            <w:tcW w:w="3795" w:type="pct"/>
            <w:gridSpan w:val="2"/>
            <w:vAlign w:val="center"/>
          </w:tcPr>
          <w:p w:rsidR="00D44AAC" w:rsidRPr="004E4916" w:rsidRDefault="00D44AAC" w:rsidP="009F7362">
            <w:pPr>
              <w:adjustRightInd/>
              <w:spacing w:beforeLines="50" w:before="120" w:afterLines="50" w:after="120" w:line="240" w:lineRule="auto"/>
              <w:contextualSpacing/>
              <w:jc w:val="center"/>
              <w:textAlignment w:val="auto"/>
              <w:rPr>
                <w:color w:val="000000"/>
                <w:kern w:val="2"/>
                <w:szCs w:val="28"/>
              </w:rPr>
            </w:pPr>
            <w:r w:rsidRPr="004E4916">
              <w:rPr>
                <w:color w:val="000000"/>
                <w:kern w:val="2"/>
                <w:szCs w:val="28"/>
              </w:rPr>
              <w:t>休</w:t>
            </w:r>
            <w:r w:rsidRPr="004E4916">
              <w:rPr>
                <w:color w:val="000000"/>
                <w:kern w:val="2"/>
                <w:szCs w:val="28"/>
              </w:rPr>
              <w:t xml:space="preserve">  </w:t>
            </w:r>
            <w:r w:rsidRPr="004E4916">
              <w:rPr>
                <w:color w:val="000000"/>
                <w:kern w:val="2"/>
                <w:szCs w:val="28"/>
              </w:rPr>
              <w:t>息</w:t>
            </w:r>
            <w:r w:rsidRPr="004E4916">
              <w:rPr>
                <w:color w:val="000000"/>
                <w:kern w:val="2"/>
                <w:szCs w:val="28"/>
              </w:rPr>
              <w:t xml:space="preserve">  </w:t>
            </w:r>
            <w:r w:rsidRPr="004E4916">
              <w:rPr>
                <w:color w:val="000000"/>
                <w:kern w:val="2"/>
                <w:szCs w:val="28"/>
              </w:rPr>
              <w:t>時</w:t>
            </w:r>
            <w:r w:rsidRPr="004E4916">
              <w:rPr>
                <w:color w:val="000000"/>
                <w:kern w:val="2"/>
                <w:szCs w:val="28"/>
              </w:rPr>
              <w:t xml:space="preserve">  </w:t>
            </w:r>
            <w:r w:rsidRPr="004E4916">
              <w:rPr>
                <w:color w:val="000000"/>
                <w:kern w:val="2"/>
                <w:szCs w:val="28"/>
              </w:rPr>
              <w:t>間</w:t>
            </w:r>
          </w:p>
        </w:tc>
      </w:tr>
      <w:tr w:rsidR="00D44AAC" w:rsidRPr="004E4916" w:rsidTr="00D44AAC">
        <w:trPr>
          <w:cantSplit/>
          <w:trHeight w:val="518"/>
          <w:jc w:val="center"/>
        </w:trPr>
        <w:tc>
          <w:tcPr>
            <w:tcW w:w="1205" w:type="pct"/>
            <w:vAlign w:val="center"/>
          </w:tcPr>
          <w:p w:rsidR="00D44AAC" w:rsidRPr="004E4916" w:rsidRDefault="00D44AAC" w:rsidP="009F7362">
            <w:pPr>
              <w:adjustRightInd/>
              <w:spacing w:beforeLines="50" w:before="120" w:afterLines="50" w:after="120" w:line="240" w:lineRule="auto"/>
              <w:contextualSpacing/>
              <w:jc w:val="center"/>
              <w:textAlignment w:val="auto"/>
              <w:rPr>
                <w:color w:val="000000"/>
                <w:kern w:val="2"/>
                <w:szCs w:val="28"/>
              </w:rPr>
            </w:pPr>
            <w:r w:rsidRPr="004E4916">
              <w:rPr>
                <w:color w:val="000000"/>
                <w:kern w:val="2"/>
                <w:szCs w:val="28"/>
              </w:rPr>
              <w:t>10:1</w:t>
            </w:r>
            <w:r>
              <w:rPr>
                <w:color w:val="000000"/>
                <w:kern w:val="2"/>
                <w:szCs w:val="28"/>
              </w:rPr>
              <w:t>0</w:t>
            </w:r>
            <w:r w:rsidRPr="004E4916">
              <w:rPr>
                <w:color w:val="000000"/>
                <w:kern w:val="2"/>
                <w:szCs w:val="28"/>
              </w:rPr>
              <w:t>~1</w:t>
            </w:r>
            <w:r>
              <w:rPr>
                <w:color w:val="000000"/>
                <w:kern w:val="2"/>
                <w:szCs w:val="28"/>
              </w:rPr>
              <w:t>1</w:t>
            </w:r>
            <w:r w:rsidRPr="004E4916">
              <w:rPr>
                <w:color w:val="000000"/>
                <w:kern w:val="2"/>
                <w:szCs w:val="28"/>
              </w:rPr>
              <w:t>:</w:t>
            </w:r>
            <w:r>
              <w:rPr>
                <w:color w:val="000000"/>
                <w:kern w:val="2"/>
                <w:szCs w:val="28"/>
              </w:rPr>
              <w:t>10</w:t>
            </w:r>
          </w:p>
        </w:tc>
        <w:tc>
          <w:tcPr>
            <w:tcW w:w="1971" w:type="pct"/>
            <w:vAlign w:val="center"/>
          </w:tcPr>
          <w:p w:rsidR="00D44AAC" w:rsidRPr="00D44AAC" w:rsidRDefault="00D44AAC" w:rsidP="009F7362">
            <w:pPr>
              <w:adjustRightInd/>
              <w:spacing w:beforeLines="50" w:before="120" w:afterLines="50" w:after="120" w:line="240" w:lineRule="auto"/>
              <w:contextualSpacing/>
              <w:jc w:val="center"/>
              <w:textAlignment w:val="auto"/>
              <w:rPr>
                <w:color w:val="000000"/>
                <w:kern w:val="2"/>
                <w:szCs w:val="28"/>
              </w:rPr>
            </w:pPr>
            <w:r w:rsidRPr="00D44AAC">
              <w:rPr>
                <w:color w:val="000000"/>
                <w:szCs w:val="28"/>
              </w:rPr>
              <w:t>創意鋁線</w:t>
            </w:r>
            <w:r w:rsidRPr="00D44AAC">
              <w:rPr>
                <w:color w:val="000000"/>
                <w:szCs w:val="28"/>
              </w:rPr>
              <w:t>DIY</w:t>
            </w:r>
          </w:p>
        </w:tc>
        <w:tc>
          <w:tcPr>
            <w:tcW w:w="1824" w:type="pct"/>
            <w:vAlign w:val="center"/>
          </w:tcPr>
          <w:p w:rsidR="00D44AAC" w:rsidRDefault="00D44AAC" w:rsidP="00D44AAC">
            <w:pPr>
              <w:adjustRightInd/>
              <w:spacing w:beforeLines="50" w:before="120" w:afterLines="50" w:after="120" w:line="240" w:lineRule="auto"/>
              <w:contextualSpacing/>
              <w:jc w:val="center"/>
              <w:textAlignment w:val="auto"/>
              <w:rPr>
                <w:color w:val="000000"/>
                <w:kern w:val="2"/>
                <w:szCs w:val="28"/>
              </w:rPr>
            </w:pPr>
            <w:r>
              <w:rPr>
                <w:rFonts w:hint="eastAsia"/>
                <w:color w:val="000000"/>
                <w:kern w:val="2"/>
                <w:szCs w:val="28"/>
              </w:rPr>
              <w:t>講師</w:t>
            </w:r>
            <w:r>
              <w:rPr>
                <w:rFonts w:hint="eastAsia"/>
                <w:color w:val="000000"/>
                <w:kern w:val="2"/>
                <w:szCs w:val="28"/>
              </w:rPr>
              <w:t>:</w:t>
            </w:r>
            <w:r w:rsidRPr="004E4916">
              <w:rPr>
                <w:color w:val="000000"/>
                <w:kern w:val="2"/>
                <w:szCs w:val="28"/>
              </w:rPr>
              <w:t>中山國中林鴻銘老師</w:t>
            </w:r>
          </w:p>
          <w:p w:rsidR="00D44AAC" w:rsidRPr="004E4916" w:rsidRDefault="00D44AAC" w:rsidP="00D44AAC">
            <w:pPr>
              <w:adjustRightInd/>
              <w:spacing w:beforeLines="50" w:before="120" w:afterLines="50" w:after="120" w:line="240" w:lineRule="auto"/>
              <w:contextualSpacing/>
              <w:jc w:val="center"/>
              <w:textAlignment w:val="auto"/>
              <w:rPr>
                <w:color w:val="000000"/>
                <w:kern w:val="2"/>
                <w:szCs w:val="28"/>
              </w:rPr>
            </w:pPr>
            <w:r>
              <w:rPr>
                <w:rFonts w:hint="eastAsia"/>
                <w:color w:val="000000"/>
                <w:kern w:val="2"/>
                <w:szCs w:val="28"/>
              </w:rPr>
              <w:t>助</w:t>
            </w:r>
            <w:r>
              <w:rPr>
                <w:color w:val="000000"/>
                <w:kern w:val="2"/>
                <w:szCs w:val="28"/>
              </w:rPr>
              <w:t>教</w:t>
            </w:r>
            <w:r>
              <w:rPr>
                <w:rFonts w:hint="eastAsia"/>
                <w:color w:val="000000"/>
                <w:kern w:val="2"/>
                <w:szCs w:val="28"/>
              </w:rPr>
              <w:t>:</w:t>
            </w:r>
            <w:r w:rsidRPr="004E4916">
              <w:rPr>
                <w:color w:val="000000"/>
                <w:szCs w:val="28"/>
              </w:rPr>
              <w:t xml:space="preserve"> LIFE M@KER</w:t>
            </w:r>
            <w:r w:rsidRPr="004E4916">
              <w:rPr>
                <w:color w:val="000000"/>
                <w:szCs w:val="28"/>
              </w:rPr>
              <w:t>團隊</w:t>
            </w:r>
          </w:p>
        </w:tc>
      </w:tr>
      <w:tr w:rsidR="00D44AAC" w:rsidRPr="004E4916" w:rsidTr="00D44AAC">
        <w:trPr>
          <w:cantSplit/>
          <w:trHeight w:val="568"/>
          <w:jc w:val="center"/>
        </w:trPr>
        <w:tc>
          <w:tcPr>
            <w:tcW w:w="1205" w:type="pct"/>
            <w:vAlign w:val="center"/>
          </w:tcPr>
          <w:p w:rsidR="00D44AAC" w:rsidRPr="004E4916" w:rsidRDefault="00D44AAC" w:rsidP="009F7362">
            <w:pPr>
              <w:adjustRightInd/>
              <w:spacing w:beforeLines="50" w:before="120" w:afterLines="50" w:after="120" w:line="240" w:lineRule="auto"/>
              <w:contextualSpacing/>
              <w:jc w:val="center"/>
              <w:textAlignment w:val="auto"/>
              <w:rPr>
                <w:color w:val="000000"/>
                <w:kern w:val="2"/>
                <w:szCs w:val="28"/>
              </w:rPr>
            </w:pPr>
            <w:r w:rsidRPr="004E4916">
              <w:rPr>
                <w:color w:val="000000"/>
                <w:kern w:val="2"/>
                <w:szCs w:val="28"/>
              </w:rPr>
              <w:t>1</w:t>
            </w:r>
            <w:r>
              <w:rPr>
                <w:color w:val="000000"/>
                <w:kern w:val="2"/>
                <w:szCs w:val="28"/>
              </w:rPr>
              <w:t>1</w:t>
            </w:r>
            <w:r w:rsidRPr="004E4916">
              <w:rPr>
                <w:color w:val="000000"/>
                <w:kern w:val="2"/>
                <w:szCs w:val="28"/>
              </w:rPr>
              <w:t>:1</w:t>
            </w:r>
            <w:r>
              <w:rPr>
                <w:color w:val="000000"/>
                <w:kern w:val="2"/>
                <w:szCs w:val="28"/>
              </w:rPr>
              <w:t>0</w:t>
            </w:r>
            <w:r w:rsidRPr="004E4916">
              <w:rPr>
                <w:color w:val="000000"/>
                <w:kern w:val="2"/>
                <w:szCs w:val="28"/>
              </w:rPr>
              <w:t>~12:</w:t>
            </w:r>
            <w:r>
              <w:rPr>
                <w:color w:val="000000"/>
                <w:kern w:val="2"/>
                <w:szCs w:val="28"/>
              </w:rPr>
              <w:t>10</w:t>
            </w:r>
          </w:p>
        </w:tc>
        <w:tc>
          <w:tcPr>
            <w:tcW w:w="1971" w:type="pct"/>
            <w:vAlign w:val="center"/>
          </w:tcPr>
          <w:p w:rsidR="00D44AAC" w:rsidRPr="004E4916" w:rsidRDefault="00D44AAC" w:rsidP="009F7362">
            <w:pPr>
              <w:adjustRightInd/>
              <w:spacing w:beforeLines="50" w:before="120" w:afterLines="50" w:after="120" w:line="240" w:lineRule="auto"/>
              <w:contextualSpacing/>
              <w:jc w:val="center"/>
              <w:textAlignment w:val="auto"/>
              <w:rPr>
                <w:color w:val="000000"/>
                <w:kern w:val="2"/>
                <w:szCs w:val="28"/>
              </w:rPr>
            </w:pPr>
            <w:r w:rsidRPr="00D44AAC">
              <w:rPr>
                <w:rFonts w:hint="eastAsia"/>
                <w:color w:val="000000"/>
                <w:szCs w:val="28"/>
              </w:rPr>
              <w:t>硬坳鋁線</w:t>
            </w:r>
            <w:r>
              <w:rPr>
                <w:rFonts w:hint="eastAsia"/>
                <w:color w:val="000000"/>
                <w:szCs w:val="28"/>
              </w:rPr>
              <w:t>實</w:t>
            </w:r>
            <w:r>
              <w:rPr>
                <w:color w:val="000000"/>
                <w:szCs w:val="28"/>
              </w:rPr>
              <w:t>作</w:t>
            </w:r>
          </w:p>
        </w:tc>
        <w:tc>
          <w:tcPr>
            <w:tcW w:w="1824" w:type="pct"/>
            <w:vAlign w:val="center"/>
          </w:tcPr>
          <w:p w:rsidR="00D44AAC" w:rsidRDefault="00D44AAC" w:rsidP="00D44AAC">
            <w:pPr>
              <w:adjustRightInd/>
              <w:spacing w:beforeLines="50" w:before="120" w:afterLines="50" w:after="120" w:line="240" w:lineRule="auto"/>
              <w:contextualSpacing/>
              <w:jc w:val="center"/>
              <w:textAlignment w:val="auto"/>
              <w:rPr>
                <w:color w:val="000000"/>
                <w:kern w:val="2"/>
                <w:szCs w:val="28"/>
              </w:rPr>
            </w:pPr>
            <w:r>
              <w:rPr>
                <w:rFonts w:hint="eastAsia"/>
                <w:color w:val="000000"/>
                <w:kern w:val="2"/>
                <w:szCs w:val="28"/>
              </w:rPr>
              <w:t>講師</w:t>
            </w:r>
            <w:r>
              <w:rPr>
                <w:rFonts w:hint="eastAsia"/>
                <w:color w:val="000000"/>
                <w:kern w:val="2"/>
                <w:szCs w:val="28"/>
              </w:rPr>
              <w:t>:</w:t>
            </w:r>
            <w:r w:rsidRPr="004E4916">
              <w:rPr>
                <w:color w:val="000000"/>
                <w:kern w:val="2"/>
                <w:szCs w:val="28"/>
              </w:rPr>
              <w:t>中山國中林鴻銘老師</w:t>
            </w:r>
          </w:p>
          <w:p w:rsidR="00D44AAC" w:rsidRPr="004E4916" w:rsidRDefault="00D44AAC" w:rsidP="00D44AAC">
            <w:pPr>
              <w:adjustRightInd/>
              <w:spacing w:beforeLines="50" w:before="120" w:afterLines="50" w:after="120" w:line="240" w:lineRule="auto"/>
              <w:contextualSpacing/>
              <w:jc w:val="center"/>
              <w:textAlignment w:val="auto"/>
              <w:rPr>
                <w:color w:val="000000"/>
                <w:kern w:val="2"/>
                <w:szCs w:val="28"/>
              </w:rPr>
            </w:pPr>
            <w:r>
              <w:rPr>
                <w:rFonts w:hint="eastAsia"/>
                <w:color w:val="000000"/>
                <w:kern w:val="2"/>
                <w:szCs w:val="28"/>
              </w:rPr>
              <w:t>助</w:t>
            </w:r>
            <w:r>
              <w:rPr>
                <w:color w:val="000000"/>
                <w:kern w:val="2"/>
                <w:szCs w:val="28"/>
              </w:rPr>
              <w:t>教</w:t>
            </w:r>
            <w:r>
              <w:rPr>
                <w:rFonts w:hint="eastAsia"/>
                <w:color w:val="000000"/>
                <w:kern w:val="2"/>
                <w:szCs w:val="28"/>
              </w:rPr>
              <w:t>:</w:t>
            </w:r>
            <w:r w:rsidRPr="004E4916">
              <w:rPr>
                <w:color w:val="000000"/>
                <w:szCs w:val="28"/>
              </w:rPr>
              <w:t xml:space="preserve"> LIFE M@KER</w:t>
            </w:r>
            <w:r w:rsidRPr="004E4916">
              <w:rPr>
                <w:color w:val="000000"/>
                <w:szCs w:val="28"/>
              </w:rPr>
              <w:t>團隊</w:t>
            </w:r>
          </w:p>
        </w:tc>
      </w:tr>
      <w:tr w:rsidR="00D44AAC" w:rsidRPr="004E4916" w:rsidTr="00D44AAC">
        <w:trPr>
          <w:cantSplit/>
          <w:trHeight w:val="567"/>
          <w:jc w:val="center"/>
        </w:trPr>
        <w:tc>
          <w:tcPr>
            <w:tcW w:w="1205" w:type="pct"/>
            <w:vAlign w:val="center"/>
          </w:tcPr>
          <w:p w:rsidR="00D44AAC" w:rsidRPr="004E4916" w:rsidRDefault="00D44AAC" w:rsidP="009F7362">
            <w:pPr>
              <w:adjustRightInd/>
              <w:spacing w:beforeLines="50" w:before="120" w:afterLines="50" w:after="120" w:line="240" w:lineRule="auto"/>
              <w:contextualSpacing/>
              <w:jc w:val="center"/>
              <w:textAlignment w:val="auto"/>
              <w:rPr>
                <w:color w:val="000000"/>
                <w:kern w:val="2"/>
                <w:szCs w:val="28"/>
              </w:rPr>
            </w:pPr>
            <w:r w:rsidRPr="004E4916">
              <w:rPr>
                <w:color w:val="000000"/>
                <w:kern w:val="2"/>
                <w:szCs w:val="28"/>
              </w:rPr>
              <w:t>12:</w:t>
            </w:r>
            <w:r>
              <w:rPr>
                <w:color w:val="000000"/>
                <w:kern w:val="2"/>
                <w:szCs w:val="28"/>
              </w:rPr>
              <w:t>10~</w:t>
            </w:r>
          </w:p>
        </w:tc>
        <w:tc>
          <w:tcPr>
            <w:tcW w:w="3795" w:type="pct"/>
            <w:gridSpan w:val="2"/>
            <w:vAlign w:val="center"/>
          </w:tcPr>
          <w:p w:rsidR="00D44AAC" w:rsidRPr="004E4916" w:rsidRDefault="00D44AAC" w:rsidP="009F7362">
            <w:pPr>
              <w:adjustRightInd/>
              <w:spacing w:beforeLines="50" w:before="120" w:afterLines="50" w:after="120" w:line="240" w:lineRule="auto"/>
              <w:contextualSpacing/>
              <w:jc w:val="center"/>
              <w:textAlignment w:val="auto"/>
              <w:rPr>
                <w:color w:val="000000"/>
                <w:kern w:val="2"/>
                <w:szCs w:val="28"/>
              </w:rPr>
            </w:pPr>
            <w:r w:rsidRPr="004E4916">
              <w:rPr>
                <w:color w:val="000000"/>
                <w:kern w:val="2"/>
                <w:szCs w:val="28"/>
              </w:rPr>
              <w:t>綜</w:t>
            </w:r>
            <w:r w:rsidRPr="004E4916">
              <w:rPr>
                <w:color w:val="000000"/>
                <w:kern w:val="2"/>
                <w:szCs w:val="28"/>
              </w:rPr>
              <w:t xml:space="preserve">  </w:t>
            </w:r>
            <w:r w:rsidRPr="004E4916">
              <w:rPr>
                <w:color w:val="000000"/>
                <w:kern w:val="2"/>
                <w:szCs w:val="28"/>
              </w:rPr>
              <w:t>合</w:t>
            </w:r>
            <w:r w:rsidRPr="004E4916">
              <w:rPr>
                <w:color w:val="000000"/>
                <w:kern w:val="2"/>
                <w:szCs w:val="28"/>
              </w:rPr>
              <w:t xml:space="preserve">  </w:t>
            </w:r>
            <w:r w:rsidRPr="004E4916">
              <w:rPr>
                <w:color w:val="000000"/>
                <w:kern w:val="2"/>
                <w:szCs w:val="28"/>
              </w:rPr>
              <w:t>座</w:t>
            </w:r>
            <w:r w:rsidRPr="004E4916">
              <w:rPr>
                <w:color w:val="000000"/>
                <w:kern w:val="2"/>
                <w:szCs w:val="28"/>
              </w:rPr>
              <w:t xml:space="preserve">  </w:t>
            </w:r>
            <w:r w:rsidRPr="004E4916">
              <w:rPr>
                <w:color w:val="000000"/>
                <w:kern w:val="2"/>
                <w:szCs w:val="28"/>
              </w:rPr>
              <w:t>談</w:t>
            </w:r>
            <w:r>
              <w:rPr>
                <w:rFonts w:hint="eastAsia"/>
                <w:color w:val="000000"/>
                <w:kern w:val="2"/>
                <w:szCs w:val="28"/>
              </w:rPr>
              <w:t xml:space="preserve"> </w:t>
            </w:r>
            <w:r>
              <w:rPr>
                <w:rFonts w:ascii="標楷體" w:hAnsi="標楷體" w:hint="eastAsia"/>
                <w:szCs w:val="28"/>
                <w:lang w:eastAsia="zh-HK"/>
              </w:rPr>
              <w:t>/</w:t>
            </w:r>
            <w:r>
              <w:rPr>
                <w:rFonts w:ascii="標楷體" w:hAnsi="標楷體" w:hint="eastAsia"/>
                <w:szCs w:val="28"/>
              </w:rPr>
              <w:t xml:space="preserve"> 歸 賦</w:t>
            </w:r>
          </w:p>
        </w:tc>
      </w:tr>
    </w:tbl>
    <w:p w:rsidR="00B1549C" w:rsidRPr="0053634E" w:rsidRDefault="00B1549C" w:rsidP="00C239DE">
      <w:pPr>
        <w:adjustRightInd/>
        <w:spacing w:beforeLines="50" w:before="120" w:afterLines="50" w:after="120" w:line="240" w:lineRule="auto"/>
        <w:contextualSpacing/>
        <w:textAlignment w:val="auto"/>
        <w:rPr>
          <w:rFonts w:ascii="標楷體" w:hAnsi="標楷體"/>
          <w:color w:val="000000"/>
          <w:kern w:val="2"/>
          <w:szCs w:val="28"/>
        </w:rPr>
      </w:pPr>
    </w:p>
    <w:p w:rsidR="0053634E" w:rsidRDefault="0053634E" w:rsidP="0053634E">
      <w:pPr>
        <w:widowControl/>
        <w:snapToGrid w:val="0"/>
        <w:spacing w:line="240" w:lineRule="auto"/>
        <w:ind w:firstLineChars="1300" w:firstLine="3640"/>
        <w:rPr>
          <w:rFonts w:ascii="標楷體" w:hAnsi="標楷體"/>
        </w:rPr>
      </w:pPr>
    </w:p>
    <w:sectPr w:rsidR="0053634E" w:rsidSect="009A40DE">
      <w:footerReference w:type="even" r:id="rId9"/>
      <w:footerReference w:type="default" r:id="rId10"/>
      <w:pgSz w:w="11906" w:h="16838" w:code="9"/>
      <w:pgMar w:top="1276" w:right="1266" w:bottom="1440" w:left="1531" w:header="794" w:footer="794" w:gutter="0"/>
      <w:cols w:space="425"/>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7EE3" w:rsidRDefault="008A7EE3">
      <w:r>
        <w:separator/>
      </w:r>
    </w:p>
  </w:endnote>
  <w:endnote w:type="continuationSeparator" w:id="0">
    <w:p w:rsidR="008A7EE3" w:rsidRDefault="008A7E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文鼎ＰＬ新宋">
    <w:altName w:val="Arial Unicode MS"/>
    <w:charset w:val="88"/>
    <w:family w:val="auto"/>
    <w:pitch w:val="variable"/>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4770" w:rsidRDefault="00B41A6F" w:rsidP="00D516B1">
    <w:pPr>
      <w:pStyle w:val="a6"/>
      <w:framePr w:wrap="around" w:vAnchor="text" w:hAnchor="margin" w:xAlign="center" w:y="1"/>
      <w:rPr>
        <w:rStyle w:val="a7"/>
      </w:rPr>
    </w:pPr>
    <w:r>
      <w:rPr>
        <w:rStyle w:val="a7"/>
      </w:rPr>
      <w:fldChar w:fldCharType="begin"/>
    </w:r>
    <w:r w:rsidR="00784770">
      <w:rPr>
        <w:rStyle w:val="a7"/>
      </w:rPr>
      <w:instrText xml:space="preserve">PAGE  </w:instrText>
    </w:r>
    <w:r>
      <w:rPr>
        <w:rStyle w:val="a7"/>
      </w:rPr>
      <w:fldChar w:fldCharType="end"/>
    </w:r>
  </w:p>
  <w:p w:rsidR="00784770" w:rsidRDefault="00784770">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4770" w:rsidRDefault="00784770" w:rsidP="00390E6E">
    <w:pPr>
      <w:pStyle w:val="a6"/>
      <w:jc w:val="center"/>
    </w:pPr>
    <w:r>
      <w:rPr>
        <w:rFonts w:hint="eastAsia"/>
      </w:rPr>
      <w:t>第</w:t>
    </w:r>
    <w:r w:rsidR="00B41A6F">
      <w:rPr>
        <w:rStyle w:val="a7"/>
      </w:rPr>
      <w:fldChar w:fldCharType="begin"/>
    </w:r>
    <w:r>
      <w:rPr>
        <w:rStyle w:val="a7"/>
      </w:rPr>
      <w:instrText xml:space="preserve"> PAGE </w:instrText>
    </w:r>
    <w:r w:rsidR="00B41A6F">
      <w:rPr>
        <w:rStyle w:val="a7"/>
      </w:rPr>
      <w:fldChar w:fldCharType="separate"/>
    </w:r>
    <w:r w:rsidR="00626A1B">
      <w:rPr>
        <w:rStyle w:val="a7"/>
        <w:noProof/>
      </w:rPr>
      <w:t>1</w:t>
    </w:r>
    <w:r w:rsidR="00B41A6F">
      <w:rPr>
        <w:rStyle w:val="a7"/>
      </w:rPr>
      <w:fldChar w:fldCharType="end"/>
    </w:r>
    <w:r>
      <w:rPr>
        <w:rStyle w:val="a7"/>
        <w:rFonts w:hint="eastAsia"/>
      </w:rPr>
      <w:t>頁</w:t>
    </w:r>
    <w:r>
      <w:rPr>
        <w:rStyle w:val="a7"/>
        <w:rFonts w:hint="eastAsia"/>
      </w:rPr>
      <w:t>/</w:t>
    </w:r>
    <w:r>
      <w:rPr>
        <w:rStyle w:val="a7"/>
        <w:rFonts w:hint="eastAsia"/>
      </w:rPr>
      <w:t>共</w:t>
    </w:r>
    <w:r w:rsidR="00B41A6F">
      <w:rPr>
        <w:rStyle w:val="a7"/>
      </w:rPr>
      <w:fldChar w:fldCharType="begin"/>
    </w:r>
    <w:r>
      <w:rPr>
        <w:rStyle w:val="a7"/>
      </w:rPr>
      <w:instrText xml:space="preserve"> NUMPAGES </w:instrText>
    </w:r>
    <w:r w:rsidR="00B41A6F">
      <w:rPr>
        <w:rStyle w:val="a7"/>
      </w:rPr>
      <w:fldChar w:fldCharType="separate"/>
    </w:r>
    <w:r w:rsidR="00626A1B">
      <w:rPr>
        <w:rStyle w:val="a7"/>
        <w:noProof/>
      </w:rPr>
      <w:t>3</w:t>
    </w:r>
    <w:r w:rsidR="00B41A6F">
      <w:rPr>
        <w:rStyle w:val="a7"/>
      </w:rPr>
      <w:fldChar w:fldCharType="end"/>
    </w:r>
    <w:r>
      <w:rPr>
        <w:rStyle w:val="a7"/>
        <w:rFonts w:hint="eastAsia"/>
      </w:rPr>
      <w:t>頁</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7EE3" w:rsidRDefault="008A7EE3">
      <w:r>
        <w:separator/>
      </w:r>
    </w:p>
  </w:footnote>
  <w:footnote w:type="continuationSeparator" w:id="0">
    <w:p w:rsidR="008A7EE3" w:rsidRDefault="008A7EE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417CB"/>
    <w:multiLevelType w:val="hybridMultilevel"/>
    <w:tmpl w:val="5C1404F4"/>
    <w:lvl w:ilvl="0" w:tplc="86AE4054">
      <w:start w:val="1"/>
      <w:numFmt w:val="decimal"/>
      <w:lvlText w:val="%1."/>
      <w:lvlJc w:val="left"/>
      <w:pPr>
        <w:tabs>
          <w:tab w:val="num" w:pos="420"/>
        </w:tabs>
        <w:ind w:left="420" w:hanging="4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48E6FF9"/>
    <w:multiLevelType w:val="hybridMultilevel"/>
    <w:tmpl w:val="5AD61A1E"/>
    <w:lvl w:ilvl="0" w:tplc="537AF880">
      <w:start w:val="1"/>
      <w:numFmt w:val="bullet"/>
      <w:lvlText w:val=""/>
      <w:lvlJc w:val="left"/>
      <w:pPr>
        <w:tabs>
          <w:tab w:val="num" w:pos="1558"/>
        </w:tabs>
        <w:ind w:left="1558" w:hanging="480"/>
      </w:pPr>
      <w:rPr>
        <w:rFonts w:ascii="Symbol" w:eastAsia="新細明體" w:hAnsi="Symbol" w:hint="default"/>
        <w:color w:val="auto"/>
        <w:sz w:val="28"/>
        <w:szCs w:val="28"/>
      </w:rPr>
    </w:lvl>
    <w:lvl w:ilvl="1" w:tplc="04090003">
      <w:start w:val="1"/>
      <w:numFmt w:val="bullet"/>
      <w:lvlText w:val=""/>
      <w:lvlJc w:val="left"/>
      <w:pPr>
        <w:tabs>
          <w:tab w:val="num" w:pos="958"/>
        </w:tabs>
        <w:ind w:left="958" w:hanging="480"/>
      </w:pPr>
      <w:rPr>
        <w:rFonts w:ascii="Wingdings" w:hAnsi="Wingdings" w:hint="default"/>
      </w:rPr>
    </w:lvl>
    <w:lvl w:ilvl="2" w:tplc="04090005">
      <w:start w:val="1"/>
      <w:numFmt w:val="bullet"/>
      <w:lvlText w:val=""/>
      <w:lvlJc w:val="left"/>
      <w:pPr>
        <w:tabs>
          <w:tab w:val="num" w:pos="1438"/>
        </w:tabs>
        <w:ind w:left="1438" w:hanging="480"/>
      </w:pPr>
      <w:rPr>
        <w:rFonts w:ascii="Wingdings" w:hAnsi="Wingdings" w:hint="default"/>
      </w:rPr>
    </w:lvl>
    <w:lvl w:ilvl="3" w:tplc="04090001" w:tentative="1">
      <w:start w:val="1"/>
      <w:numFmt w:val="bullet"/>
      <w:lvlText w:val=""/>
      <w:lvlJc w:val="left"/>
      <w:pPr>
        <w:tabs>
          <w:tab w:val="num" w:pos="1918"/>
        </w:tabs>
        <w:ind w:left="1918" w:hanging="480"/>
      </w:pPr>
      <w:rPr>
        <w:rFonts w:ascii="Wingdings" w:hAnsi="Wingdings" w:hint="default"/>
      </w:rPr>
    </w:lvl>
    <w:lvl w:ilvl="4" w:tplc="04090003" w:tentative="1">
      <w:start w:val="1"/>
      <w:numFmt w:val="bullet"/>
      <w:lvlText w:val=""/>
      <w:lvlJc w:val="left"/>
      <w:pPr>
        <w:tabs>
          <w:tab w:val="num" w:pos="2398"/>
        </w:tabs>
        <w:ind w:left="2398" w:hanging="480"/>
      </w:pPr>
      <w:rPr>
        <w:rFonts w:ascii="Wingdings" w:hAnsi="Wingdings" w:hint="default"/>
      </w:rPr>
    </w:lvl>
    <w:lvl w:ilvl="5" w:tplc="04090005" w:tentative="1">
      <w:start w:val="1"/>
      <w:numFmt w:val="bullet"/>
      <w:lvlText w:val=""/>
      <w:lvlJc w:val="left"/>
      <w:pPr>
        <w:tabs>
          <w:tab w:val="num" w:pos="2878"/>
        </w:tabs>
        <w:ind w:left="2878" w:hanging="480"/>
      </w:pPr>
      <w:rPr>
        <w:rFonts w:ascii="Wingdings" w:hAnsi="Wingdings" w:hint="default"/>
      </w:rPr>
    </w:lvl>
    <w:lvl w:ilvl="6" w:tplc="04090001" w:tentative="1">
      <w:start w:val="1"/>
      <w:numFmt w:val="bullet"/>
      <w:lvlText w:val=""/>
      <w:lvlJc w:val="left"/>
      <w:pPr>
        <w:tabs>
          <w:tab w:val="num" w:pos="3358"/>
        </w:tabs>
        <w:ind w:left="3358" w:hanging="480"/>
      </w:pPr>
      <w:rPr>
        <w:rFonts w:ascii="Wingdings" w:hAnsi="Wingdings" w:hint="default"/>
      </w:rPr>
    </w:lvl>
    <w:lvl w:ilvl="7" w:tplc="04090003" w:tentative="1">
      <w:start w:val="1"/>
      <w:numFmt w:val="bullet"/>
      <w:lvlText w:val=""/>
      <w:lvlJc w:val="left"/>
      <w:pPr>
        <w:tabs>
          <w:tab w:val="num" w:pos="3838"/>
        </w:tabs>
        <w:ind w:left="3838" w:hanging="480"/>
      </w:pPr>
      <w:rPr>
        <w:rFonts w:ascii="Wingdings" w:hAnsi="Wingdings" w:hint="default"/>
      </w:rPr>
    </w:lvl>
    <w:lvl w:ilvl="8" w:tplc="04090005" w:tentative="1">
      <w:start w:val="1"/>
      <w:numFmt w:val="bullet"/>
      <w:lvlText w:val=""/>
      <w:lvlJc w:val="left"/>
      <w:pPr>
        <w:tabs>
          <w:tab w:val="num" w:pos="4318"/>
        </w:tabs>
        <w:ind w:left="4318" w:hanging="480"/>
      </w:pPr>
      <w:rPr>
        <w:rFonts w:ascii="Wingdings" w:hAnsi="Wingdings" w:hint="default"/>
      </w:rPr>
    </w:lvl>
  </w:abstractNum>
  <w:abstractNum w:abstractNumId="2">
    <w:nsid w:val="04F84316"/>
    <w:multiLevelType w:val="hybridMultilevel"/>
    <w:tmpl w:val="B6985DD6"/>
    <w:lvl w:ilvl="0" w:tplc="4508934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07697592"/>
    <w:multiLevelType w:val="hybridMultilevel"/>
    <w:tmpl w:val="DD2A5394"/>
    <w:lvl w:ilvl="0" w:tplc="F0605C3C">
      <w:start w:val="1"/>
      <w:numFmt w:val="taiwaneseCountingThousand"/>
      <w:lvlText w:val="（%1）"/>
      <w:lvlJc w:val="left"/>
      <w:pPr>
        <w:tabs>
          <w:tab w:val="num" w:pos="1423"/>
        </w:tabs>
        <w:ind w:left="1423" w:hanging="855"/>
      </w:pPr>
      <w:rPr>
        <w:rFonts w:hint="default"/>
      </w:rPr>
    </w:lvl>
    <w:lvl w:ilvl="1" w:tplc="04090019" w:tentative="1">
      <w:start w:val="1"/>
      <w:numFmt w:val="ideographTraditional"/>
      <w:lvlText w:val="%2、"/>
      <w:lvlJc w:val="left"/>
      <w:pPr>
        <w:tabs>
          <w:tab w:val="num" w:pos="1528"/>
        </w:tabs>
        <w:ind w:left="1528" w:hanging="480"/>
      </w:pPr>
    </w:lvl>
    <w:lvl w:ilvl="2" w:tplc="0409001B" w:tentative="1">
      <w:start w:val="1"/>
      <w:numFmt w:val="lowerRoman"/>
      <w:lvlText w:val="%3."/>
      <w:lvlJc w:val="right"/>
      <w:pPr>
        <w:tabs>
          <w:tab w:val="num" w:pos="2008"/>
        </w:tabs>
        <w:ind w:left="2008" w:hanging="480"/>
      </w:pPr>
    </w:lvl>
    <w:lvl w:ilvl="3" w:tplc="0409000F" w:tentative="1">
      <w:start w:val="1"/>
      <w:numFmt w:val="decimal"/>
      <w:lvlText w:val="%4."/>
      <w:lvlJc w:val="left"/>
      <w:pPr>
        <w:tabs>
          <w:tab w:val="num" w:pos="2488"/>
        </w:tabs>
        <w:ind w:left="2488" w:hanging="480"/>
      </w:pPr>
    </w:lvl>
    <w:lvl w:ilvl="4" w:tplc="04090019" w:tentative="1">
      <w:start w:val="1"/>
      <w:numFmt w:val="ideographTraditional"/>
      <w:lvlText w:val="%5、"/>
      <w:lvlJc w:val="left"/>
      <w:pPr>
        <w:tabs>
          <w:tab w:val="num" w:pos="2968"/>
        </w:tabs>
        <w:ind w:left="2968" w:hanging="480"/>
      </w:pPr>
    </w:lvl>
    <w:lvl w:ilvl="5" w:tplc="0409001B" w:tentative="1">
      <w:start w:val="1"/>
      <w:numFmt w:val="lowerRoman"/>
      <w:lvlText w:val="%6."/>
      <w:lvlJc w:val="right"/>
      <w:pPr>
        <w:tabs>
          <w:tab w:val="num" w:pos="3448"/>
        </w:tabs>
        <w:ind w:left="3448" w:hanging="480"/>
      </w:pPr>
    </w:lvl>
    <w:lvl w:ilvl="6" w:tplc="0409000F" w:tentative="1">
      <w:start w:val="1"/>
      <w:numFmt w:val="decimal"/>
      <w:lvlText w:val="%7."/>
      <w:lvlJc w:val="left"/>
      <w:pPr>
        <w:tabs>
          <w:tab w:val="num" w:pos="3928"/>
        </w:tabs>
        <w:ind w:left="3928" w:hanging="480"/>
      </w:pPr>
    </w:lvl>
    <w:lvl w:ilvl="7" w:tplc="04090019" w:tentative="1">
      <w:start w:val="1"/>
      <w:numFmt w:val="ideographTraditional"/>
      <w:lvlText w:val="%8、"/>
      <w:lvlJc w:val="left"/>
      <w:pPr>
        <w:tabs>
          <w:tab w:val="num" w:pos="4408"/>
        </w:tabs>
        <w:ind w:left="4408" w:hanging="480"/>
      </w:pPr>
    </w:lvl>
    <w:lvl w:ilvl="8" w:tplc="0409001B" w:tentative="1">
      <w:start w:val="1"/>
      <w:numFmt w:val="lowerRoman"/>
      <w:lvlText w:val="%9."/>
      <w:lvlJc w:val="right"/>
      <w:pPr>
        <w:tabs>
          <w:tab w:val="num" w:pos="4888"/>
        </w:tabs>
        <w:ind w:left="4888" w:hanging="480"/>
      </w:pPr>
    </w:lvl>
  </w:abstractNum>
  <w:abstractNum w:abstractNumId="4">
    <w:nsid w:val="09006DE9"/>
    <w:multiLevelType w:val="hybridMultilevel"/>
    <w:tmpl w:val="9CEED03C"/>
    <w:lvl w:ilvl="0" w:tplc="537AF880">
      <w:start w:val="1"/>
      <w:numFmt w:val="bullet"/>
      <w:lvlText w:val=""/>
      <w:lvlJc w:val="left"/>
      <w:pPr>
        <w:tabs>
          <w:tab w:val="num" w:pos="1532"/>
        </w:tabs>
        <w:ind w:left="1532" w:hanging="480"/>
      </w:pPr>
      <w:rPr>
        <w:rFonts w:ascii="Symbol" w:eastAsia="新細明體" w:hAnsi="Symbol" w:hint="default"/>
        <w:color w:val="auto"/>
        <w:sz w:val="28"/>
        <w:szCs w:val="28"/>
      </w:rPr>
    </w:lvl>
    <w:lvl w:ilvl="1" w:tplc="04090003">
      <w:start w:val="1"/>
      <w:numFmt w:val="bullet"/>
      <w:lvlText w:val=""/>
      <w:lvlJc w:val="left"/>
      <w:pPr>
        <w:tabs>
          <w:tab w:val="num" w:pos="932"/>
        </w:tabs>
        <w:ind w:left="932" w:hanging="480"/>
      </w:pPr>
      <w:rPr>
        <w:rFonts w:ascii="Wingdings" w:hAnsi="Wingdings" w:hint="default"/>
      </w:rPr>
    </w:lvl>
    <w:lvl w:ilvl="2" w:tplc="04090005">
      <w:start w:val="1"/>
      <w:numFmt w:val="bullet"/>
      <w:lvlText w:val=""/>
      <w:lvlJc w:val="left"/>
      <w:pPr>
        <w:tabs>
          <w:tab w:val="num" w:pos="1412"/>
        </w:tabs>
        <w:ind w:left="1412" w:hanging="480"/>
      </w:pPr>
      <w:rPr>
        <w:rFonts w:ascii="Wingdings" w:hAnsi="Wingdings" w:hint="default"/>
      </w:rPr>
    </w:lvl>
    <w:lvl w:ilvl="3" w:tplc="04090001" w:tentative="1">
      <w:start w:val="1"/>
      <w:numFmt w:val="bullet"/>
      <w:lvlText w:val=""/>
      <w:lvlJc w:val="left"/>
      <w:pPr>
        <w:tabs>
          <w:tab w:val="num" w:pos="1892"/>
        </w:tabs>
        <w:ind w:left="1892" w:hanging="480"/>
      </w:pPr>
      <w:rPr>
        <w:rFonts w:ascii="Wingdings" w:hAnsi="Wingdings" w:hint="default"/>
      </w:rPr>
    </w:lvl>
    <w:lvl w:ilvl="4" w:tplc="04090003" w:tentative="1">
      <w:start w:val="1"/>
      <w:numFmt w:val="bullet"/>
      <w:lvlText w:val=""/>
      <w:lvlJc w:val="left"/>
      <w:pPr>
        <w:tabs>
          <w:tab w:val="num" w:pos="2372"/>
        </w:tabs>
        <w:ind w:left="2372" w:hanging="480"/>
      </w:pPr>
      <w:rPr>
        <w:rFonts w:ascii="Wingdings" w:hAnsi="Wingdings" w:hint="default"/>
      </w:rPr>
    </w:lvl>
    <w:lvl w:ilvl="5" w:tplc="04090005" w:tentative="1">
      <w:start w:val="1"/>
      <w:numFmt w:val="bullet"/>
      <w:lvlText w:val=""/>
      <w:lvlJc w:val="left"/>
      <w:pPr>
        <w:tabs>
          <w:tab w:val="num" w:pos="2852"/>
        </w:tabs>
        <w:ind w:left="2852" w:hanging="480"/>
      </w:pPr>
      <w:rPr>
        <w:rFonts w:ascii="Wingdings" w:hAnsi="Wingdings" w:hint="default"/>
      </w:rPr>
    </w:lvl>
    <w:lvl w:ilvl="6" w:tplc="04090001" w:tentative="1">
      <w:start w:val="1"/>
      <w:numFmt w:val="bullet"/>
      <w:lvlText w:val=""/>
      <w:lvlJc w:val="left"/>
      <w:pPr>
        <w:tabs>
          <w:tab w:val="num" w:pos="3332"/>
        </w:tabs>
        <w:ind w:left="3332" w:hanging="480"/>
      </w:pPr>
      <w:rPr>
        <w:rFonts w:ascii="Wingdings" w:hAnsi="Wingdings" w:hint="default"/>
      </w:rPr>
    </w:lvl>
    <w:lvl w:ilvl="7" w:tplc="04090003" w:tentative="1">
      <w:start w:val="1"/>
      <w:numFmt w:val="bullet"/>
      <w:lvlText w:val=""/>
      <w:lvlJc w:val="left"/>
      <w:pPr>
        <w:tabs>
          <w:tab w:val="num" w:pos="3812"/>
        </w:tabs>
        <w:ind w:left="3812" w:hanging="480"/>
      </w:pPr>
      <w:rPr>
        <w:rFonts w:ascii="Wingdings" w:hAnsi="Wingdings" w:hint="default"/>
      </w:rPr>
    </w:lvl>
    <w:lvl w:ilvl="8" w:tplc="04090005" w:tentative="1">
      <w:start w:val="1"/>
      <w:numFmt w:val="bullet"/>
      <w:lvlText w:val=""/>
      <w:lvlJc w:val="left"/>
      <w:pPr>
        <w:tabs>
          <w:tab w:val="num" w:pos="4292"/>
        </w:tabs>
        <w:ind w:left="4292" w:hanging="480"/>
      </w:pPr>
      <w:rPr>
        <w:rFonts w:ascii="Wingdings" w:hAnsi="Wingdings" w:hint="default"/>
      </w:rPr>
    </w:lvl>
  </w:abstractNum>
  <w:abstractNum w:abstractNumId="5">
    <w:nsid w:val="0A5A5EC4"/>
    <w:multiLevelType w:val="hybridMultilevel"/>
    <w:tmpl w:val="9CC23A02"/>
    <w:lvl w:ilvl="0" w:tplc="04090001">
      <w:start w:val="1"/>
      <w:numFmt w:val="bullet"/>
      <w:lvlText w:val=""/>
      <w:lvlJc w:val="left"/>
      <w:pPr>
        <w:tabs>
          <w:tab w:val="num" w:pos="960"/>
        </w:tabs>
        <w:ind w:left="960" w:hanging="480"/>
      </w:pPr>
      <w:rPr>
        <w:rFonts w:ascii="Wingdings" w:hAnsi="Wingdings" w:hint="default"/>
      </w:rPr>
    </w:lvl>
    <w:lvl w:ilvl="1" w:tplc="3EBAF8A2">
      <w:start w:val="1"/>
      <w:numFmt w:val="bullet"/>
      <w:lvlText w:val=""/>
      <w:lvlJc w:val="left"/>
      <w:pPr>
        <w:tabs>
          <w:tab w:val="num" w:pos="1320"/>
        </w:tabs>
        <w:ind w:left="1130" w:hanging="170"/>
      </w:pPr>
      <w:rPr>
        <w:rFonts w:ascii="Wingdings" w:hAnsi="Wingdings" w:hint="default"/>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6">
    <w:nsid w:val="0B3A531D"/>
    <w:multiLevelType w:val="hybridMultilevel"/>
    <w:tmpl w:val="7754669A"/>
    <w:lvl w:ilvl="0" w:tplc="D6867AC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480"/>
        </w:tabs>
        <w:ind w:left="480" w:hanging="480"/>
      </w:pPr>
    </w:lvl>
    <w:lvl w:ilvl="2" w:tplc="0409001B" w:tentative="1">
      <w:start w:val="1"/>
      <w:numFmt w:val="lowerRoman"/>
      <w:lvlText w:val="%3."/>
      <w:lvlJc w:val="right"/>
      <w:pPr>
        <w:tabs>
          <w:tab w:val="num" w:pos="960"/>
        </w:tabs>
        <w:ind w:left="960" w:hanging="480"/>
      </w:pPr>
    </w:lvl>
    <w:lvl w:ilvl="3" w:tplc="0409000F" w:tentative="1">
      <w:start w:val="1"/>
      <w:numFmt w:val="decimal"/>
      <w:lvlText w:val="%4."/>
      <w:lvlJc w:val="left"/>
      <w:pPr>
        <w:tabs>
          <w:tab w:val="num" w:pos="1440"/>
        </w:tabs>
        <w:ind w:left="1440" w:hanging="480"/>
      </w:pPr>
    </w:lvl>
    <w:lvl w:ilvl="4" w:tplc="04090019" w:tentative="1">
      <w:start w:val="1"/>
      <w:numFmt w:val="ideographTraditional"/>
      <w:lvlText w:val="%5、"/>
      <w:lvlJc w:val="left"/>
      <w:pPr>
        <w:tabs>
          <w:tab w:val="num" w:pos="1920"/>
        </w:tabs>
        <w:ind w:left="1920" w:hanging="480"/>
      </w:pPr>
    </w:lvl>
    <w:lvl w:ilvl="5" w:tplc="0409001B" w:tentative="1">
      <w:start w:val="1"/>
      <w:numFmt w:val="lowerRoman"/>
      <w:lvlText w:val="%6."/>
      <w:lvlJc w:val="right"/>
      <w:pPr>
        <w:tabs>
          <w:tab w:val="num" w:pos="2400"/>
        </w:tabs>
        <w:ind w:left="2400" w:hanging="480"/>
      </w:pPr>
    </w:lvl>
    <w:lvl w:ilvl="6" w:tplc="0409000F" w:tentative="1">
      <w:start w:val="1"/>
      <w:numFmt w:val="decimal"/>
      <w:lvlText w:val="%7."/>
      <w:lvlJc w:val="left"/>
      <w:pPr>
        <w:tabs>
          <w:tab w:val="num" w:pos="2880"/>
        </w:tabs>
        <w:ind w:left="2880" w:hanging="480"/>
      </w:pPr>
    </w:lvl>
    <w:lvl w:ilvl="7" w:tplc="04090019" w:tentative="1">
      <w:start w:val="1"/>
      <w:numFmt w:val="ideographTraditional"/>
      <w:lvlText w:val="%8、"/>
      <w:lvlJc w:val="left"/>
      <w:pPr>
        <w:tabs>
          <w:tab w:val="num" w:pos="3360"/>
        </w:tabs>
        <w:ind w:left="3360" w:hanging="480"/>
      </w:pPr>
    </w:lvl>
    <w:lvl w:ilvl="8" w:tplc="0409001B" w:tentative="1">
      <w:start w:val="1"/>
      <w:numFmt w:val="lowerRoman"/>
      <w:lvlText w:val="%9."/>
      <w:lvlJc w:val="right"/>
      <w:pPr>
        <w:tabs>
          <w:tab w:val="num" w:pos="3840"/>
        </w:tabs>
        <w:ind w:left="3840" w:hanging="480"/>
      </w:pPr>
    </w:lvl>
  </w:abstractNum>
  <w:abstractNum w:abstractNumId="7">
    <w:nsid w:val="0DD252BC"/>
    <w:multiLevelType w:val="hybridMultilevel"/>
    <w:tmpl w:val="814CBC2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0F6837AD"/>
    <w:multiLevelType w:val="hybridMultilevel"/>
    <w:tmpl w:val="11A4FDAC"/>
    <w:lvl w:ilvl="0" w:tplc="1CC61964">
      <w:start w:val="1"/>
      <w:numFmt w:val="taiwaneseCountingThousand"/>
      <w:lvlText w:val="(%1)"/>
      <w:lvlJc w:val="left"/>
      <w:pPr>
        <w:tabs>
          <w:tab w:val="num" w:pos="870"/>
        </w:tabs>
        <w:ind w:left="870" w:hanging="39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11DE1462"/>
    <w:multiLevelType w:val="hybridMultilevel"/>
    <w:tmpl w:val="52DE9312"/>
    <w:lvl w:ilvl="0" w:tplc="6302A0F4">
      <w:start w:val="1"/>
      <w:numFmt w:val="taiwaneseCountingThousand"/>
      <w:lvlText w:val="(%1)"/>
      <w:lvlJc w:val="left"/>
      <w:pPr>
        <w:ind w:left="1271" w:hanging="720"/>
      </w:pPr>
      <w:rPr>
        <w:rFonts w:hint="default"/>
      </w:rPr>
    </w:lvl>
    <w:lvl w:ilvl="1" w:tplc="04090019" w:tentative="1">
      <w:start w:val="1"/>
      <w:numFmt w:val="ideographTraditional"/>
      <w:lvlText w:val="%2、"/>
      <w:lvlJc w:val="left"/>
      <w:pPr>
        <w:ind w:left="1511" w:hanging="480"/>
      </w:pPr>
    </w:lvl>
    <w:lvl w:ilvl="2" w:tplc="0409001B" w:tentative="1">
      <w:start w:val="1"/>
      <w:numFmt w:val="lowerRoman"/>
      <w:lvlText w:val="%3."/>
      <w:lvlJc w:val="right"/>
      <w:pPr>
        <w:ind w:left="1991" w:hanging="480"/>
      </w:pPr>
    </w:lvl>
    <w:lvl w:ilvl="3" w:tplc="0409000F" w:tentative="1">
      <w:start w:val="1"/>
      <w:numFmt w:val="decimal"/>
      <w:lvlText w:val="%4."/>
      <w:lvlJc w:val="left"/>
      <w:pPr>
        <w:ind w:left="2471" w:hanging="480"/>
      </w:pPr>
    </w:lvl>
    <w:lvl w:ilvl="4" w:tplc="04090019" w:tentative="1">
      <w:start w:val="1"/>
      <w:numFmt w:val="ideographTraditional"/>
      <w:lvlText w:val="%5、"/>
      <w:lvlJc w:val="left"/>
      <w:pPr>
        <w:ind w:left="2951" w:hanging="480"/>
      </w:pPr>
    </w:lvl>
    <w:lvl w:ilvl="5" w:tplc="0409001B" w:tentative="1">
      <w:start w:val="1"/>
      <w:numFmt w:val="lowerRoman"/>
      <w:lvlText w:val="%6."/>
      <w:lvlJc w:val="right"/>
      <w:pPr>
        <w:ind w:left="3431" w:hanging="480"/>
      </w:pPr>
    </w:lvl>
    <w:lvl w:ilvl="6" w:tplc="0409000F" w:tentative="1">
      <w:start w:val="1"/>
      <w:numFmt w:val="decimal"/>
      <w:lvlText w:val="%7."/>
      <w:lvlJc w:val="left"/>
      <w:pPr>
        <w:ind w:left="3911" w:hanging="480"/>
      </w:pPr>
    </w:lvl>
    <w:lvl w:ilvl="7" w:tplc="04090019" w:tentative="1">
      <w:start w:val="1"/>
      <w:numFmt w:val="ideographTraditional"/>
      <w:lvlText w:val="%8、"/>
      <w:lvlJc w:val="left"/>
      <w:pPr>
        <w:ind w:left="4391" w:hanging="480"/>
      </w:pPr>
    </w:lvl>
    <w:lvl w:ilvl="8" w:tplc="0409001B" w:tentative="1">
      <w:start w:val="1"/>
      <w:numFmt w:val="lowerRoman"/>
      <w:lvlText w:val="%9."/>
      <w:lvlJc w:val="right"/>
      <w:pPr>
        <w:ind w:left="4871" w:hanging="480"/>
      </w:pPr>
    </w:lvl>
  </w:abstractNum>
  <w:abstractNum w:abstractNumId="10">
    <w:nsid w:val="1C577E24"/>
    <w:multiLevelType w:val="hybridMultilevel"/>
    <w:tmpl w:val="6C9CF7EC"/>
    <w:lvl w:ilvl="0" w:tplc="7E3C2AE8">
      <w:start w:val="1"/>
      <w:numFmt w:val="decimal"/>
      <w:lvlText w:val="%1."/>
      <w:lvlJc w:val="left"/>
      <w:pPr>
        <w:tabs>
          <w:tab w:val="num" w:pos="360"/>
        </w:tabs>
        <w:ind w:left="360" w:hanging="360"/>
      </w:pPr>
      <w:rPr>
        <w:rFonts w:ascii="標楷體" w:hAnsi="標楷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2062127D"/>
    <w:multiLevelType w:val="hybridMultilevel"/>
    <w:tmpl w:val="28CA42B2"/>
    <w:lvl w:ilvl="0" w:tplc="21342F4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258F157C"/>
    <w:multiLevelType w:val="hybridMultilevel"/>
    <w:tmpl w:val="38206D56"/>
    <w:lvl w:ilvl="0" w:tplc="B2E44EF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28601DEF"/>
    <w:multiLevelType w:val="hybridMultilevel"/>
    <w:tmpl w:val="52DE9312"/>
    <w:lvl w:ilvl="0" w:tplc="6302A0F4">
      <w:start w:val="1"/>
      <w:numFmt w:val="taiwaneseCountingThousand"/>
      <w:lvlText w:val="(%1)"/>
      <w:lvlJc w:val="left"/>
      <w:pPr>
        <w:ind w:left="1271" w:hanging="720"/>
      </w:pPr>
      <w:rPr>
        <w:rFonts w:hint="default"/>
      </w:rPr>
    </w:lvl>
    <w:lvl w:ilvl="1" w:tplc="04090019" w:tentative="1">
      <w:start w:val="1"/>
      <w:numFmt w:val="ideographTraditional"/>
      <w:lvlText w:val="%2、"/>
      <w:lvlJc w:val="left"/>
      <w:pPr>
        <w:ind w:left="1511" w:hanging="480"/>
      </w:pPr>
    </w:lvl>
    <w:lvl w:ilvl="2" w:tplc="0409001B" w:tentative="1">
      <w:start w:val="1"/>
      <w:numFmt w:val="lowerRoman"/>
      <w:lvlText w:val="%3."/>
      <w:lvlJc w:val="right"/>
      <w:pPr>
        <w:ind w:left="1991" w:hanging="480"/>
      </w:pPr>
    </w:lvl>
    <w:lvl w:ilvl="3" w:tplc="0409000F" w:tentative="1">
      <w:start w:val="1"/>
      <w:numFmt w:val="decimal"/>
      <w:lvlText w:val="%4."/>
      <w:lvlJc w:val="left"/>
      <w:pPr>
        <w:ind w:left="2471" w:hanging="480"/>
      </w:pPr>
    </w:lvl>
    <w:lvl w:ilvl="4" w:tplc="04090019" w:tentative="1">
      <w:start w:val="1"/>
      <w:numFmt w:val="ideographTraditional"/>
      <w:lvlText w:val="%5、"/>
      <w:lvlJc w:val="left"/>
      <w:pPr>
        <w:ind w:left="2951" w:hanging="480"/>
      </w:pPr>
    </w:lvl>
    <w:lvl w:ilvl="5" w:tplc="0409001B" w:tentative="1">
      <w:start w:val="1"/>
      <w:numFmt w:val="lowerRoman"/>
      <w:lvlText w:val="%6."/>
      <w:lvlJc w:val="right"/>
      <w:pPr>
        <w:ind w:left="3431" w:hanging="480"/>
      </w:pPr>
    </w:lvl>
    <w:lvl w:ilvl="6" w:tplc="0409000F" w:tentative="1">
      <w:start w:val="1"/>
      <w:numFmt w:val="decimal"/>
      <w:lvlText w:val="%7."/>
      <w:lvlJc w:val="left"/>
      <w:pPr>
        <w:ind w:left="3911" w:hanging="480"/>
      </w:pPr>
    </w:lvl>
    <w:lvl w:ilvl="7" w:tplc="04090019" w:tentative="1">
      <w:start w:val="1"/>
      <w:numFmt w:val="ideographTraditional"/>
      <w:lvlText w:val="%8、"/>
      <w:lvlJc w:val="left"/>
      <w:pPr>
        <w:ind w:left="4391" w:hanging="480"/>
      </w:pPr>
    </w:lvl>
    <w:lvl w:ilvl="8" w:tplc="0409001B" w:tentative="1">
      <w:start w:val="1"/>
      <w:numFmt w:val="lowerRoman"/>
      <w:lvlText w:val="%9."/>
      <w:lvlJc w:val="right"/>
      <w:pPr>
        <w:ind w:left="4871" w:hanging="480"/>
      </w:pPr>
    </w:lvl>
  </w:abstractNum>
  <w:abstractNum w:abstractNumId="14">
    <w:nsid w:val="2A151F62"/>
    <w:multiLevelType w:val="hybridMultilevel"/>
    <w:tmpl w:val="D632E8AA"/>
    <w:lvl w:ilvl="0" w:tplc="C18C8B5C">
      <w:start w:val="1"/>
      <w:numFmt w:val="taiwaneseCountingThousand"/>
      <w:lvlText w:val="（%1）"/>
      <w:lvlJc w:val="left"/>
      <w:pPr>
        <w:tabs>
          <w:tab w:val="num" w:pos="1415"/>
        </w:tabs>
        <w:ind w:left="1415" w:hanging="855"/>
      </w:pPr>
      <w:rPr>
        <w:rFonts w:hint="eastAsia"/>
      </w:rPr>
    </w:lvl>
    <w:lvl w:ilvl="1" w:tplc="04090019" w:tentative="1">
      <w:start w:val="1"/>
      <w:numFmt w:val="ideographTraditional"/>
      <w:lvlText w:val="%2、"/>
      <w:lvlJc w:val="left"/>
      <w:pPr>
        <w:tabs>
          <w:tab w:val="num" w:pos="1520"/>
        </w:tabs>
        <w:ind w:left="1520" w:hanging="480"/>
      </w:pPr>
    </w:lvl>
    <w:lvl w:ilvl="2" w:tplc="0409001B" w:tentative="1">
      <w:start w:val="1"/>
      <w:numFmt w:val="lowerRoman"/>
      <w:lvlText w:val="%3."/>
      <w:lvlJc w:val="right"/>
      <w:pPr>
        <w:tabs>
          <w:tab w:val="num" w:pos="2000"/>
        </w:tabs>
        <w:ind w:left="2000" w:hanging="480"/>
      </w:pPr>
    </w:lvl>
    <w:lvl w:ilvl="3" w:tplc="0409000F" w:tentative="1">
      <w:start w:val="1"/>
      <w:numFmt w:val="decimal"/>
      <w:lvlText w:val="%4."/>
      <w:lvlJc w:val="left"/>
      <w:pPr>
        <w:tabs>
          <w:tab w:val="num" w:pos="2480"/>
        </w:tabs>
        <w:ind w:left="2480" w:hanging="480"/>
      </w:pPr>
    </w:lvl>
    <w:lvl w:ilvl="4" w:tplc="04090019" w:tentative="1">
      <w:start w:val="1"/>
      <w:numFmt w:val="ideographTraditional"/>
      <w:lvlText w:val="%5、"/>
      <w:lvlJc w:val="left"/>
      <w:pPr>
        <w:tabs>
          <w:tab w:val="num" w:pos="2960"/>
        </w:tabs>
        <w:ind w:left="2960" w:hanging="480"/>
      </w:pPr>
    </w:lvl>
    <w:lvl w:ilvl="5" w:tplc="0409001B" w:tentative="1">
      <w:start w:val="1"/>
      <w:numFmt w:val="lowerRoman"/>
      <w:lvlText w:val="%6."/>
      <w:lvlJc w:val="right"/>
      <w:pPr>
        <w:tabs>
          <w:tab w:val="num" w:pos="3440"/>
        </w:tabs>
        <w:ind w:left="3440" w:hanging="480"/>
      </w:pPr>
    </w:lvl>
    <w:lvl w:ilvl="6" w:tplc="0409000F" w:tentative="1">
      <w:start w:val="1"/>
      <w:numFmt w:val="decimal"/>
      <w:lvlText w:val="%7."/>
      <w:lvlJc w:val="left"/>
      <w:pPr>
        <w:tabs>
          <w:tab w:val="num" w:pos="3920"/>
        </w:tabs>
        <w:ind w:left="3920" w:hanging="480"/>
      </w:pPr>
    </w:lvl>
    <w:lvl w:ilvl="7" w:tplc="04090019" w:tentative="1">
      <w:start w:val="1"/>
      <w:numFmt w:val="ideographTraditional"/>
      <w:lvlText w:val="%8、"/>
      <w:lvlJc w:val="left"/>
      <w:pPr>
        <w:tabs>
          <w:tab w:val="num" w:pos="4400"/>
        </w:tabs>
        <w:ind w:left="4400" w:hanging="480"/>
      </w:pPr>
    </w:lvl>
    <w:lvl w:ilvl="8" w:tplc="0409001B" w:tentative="1">
      <w:start w:val="1"/>
      <w:numFmt w:val="lowerRoman"/>
      <w:lvlText w:val="%9."/>
      <w:lvlJc w:val="right"/>
      <w:pPr>
        <w:tabs>
          <w:tab w:val="num" w:pos="4880"/>
        </w:tabs>
        <w:ind w:left="4880" w:hanging="480"/>
      </w:pPr>
    </w:lvl>
  </w:abstractNum>
  <w:abstractNum w:abstractNumId="15">
    <w:nsid w:val="2B284BA5"/>
    <w:multiLevelType w:val="multilevel"/>
    <w:tmpl w:val="65EA30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B3E15E4"/>
    <w:multiLevelType w:val="hybridMultilevel"/>
    <w:tmpl w:val="52DE9312"/>
    <w:lvl w:ilvl="0" w:tplc="6302A0F4">
      <w:start w:val="1"/>
      <w:numFmt w:val="taiwaneseCountingThousand"/>
      <w:lvlText w:val="(%1)"/>
      <w:lvlJc w:val="left"/>
      <w:pPr>
        <w:ind w:left="1271" w:hanging="720"/>
      </w:pPr>
      <w:rPr>
        <w:rFonts w:hint="default"/>
      </w:rPr>
    </w:lvl>
    <w:lvl w:ilvl="1" w:tplc="04090019" w:tentative="1">
      <w:start w:val="1"/>
      <w:numFmt w:val="ideographTraditional"/>
      <w:lvlText w:val="%2、"/>
      <w:lvlJc w:val="left"/>
      <w:pPr>
        <w:ind w:left="1511" w:hanging="480"/>
      </w:pPr>
    </w:lvl>
    <w:lvl w:ilvl="2" w:tplc="0409001B" w:tentative="1">
      <w:start w:val="1"/>
      <w:numFmt w:val="lowerRoman"/>
      <w:lvlText w:val="%3."/>
      <w:lvlJc w:val="right"/>
      <w:pPr>
        <w:ind w:left="1991" w:hanging="480"/>
      </w:pPr>
    </w:lvl>
    <w:lvl w:ilvl="3" w:tplc="0409000F" w:tentative="1">
      <w:start w:val="1"/>
      <w:numFmt w:val="decimal"/>
      <w:lvlText w:val="%4."/>
      <w:lvlJc w:val="left"/>
      <w:pPr>
        <w:ind w:left="2471" w:hanging="480"/>
      </w:pPr>
    </w:lvl>
    <w:lvl w:ilvl="4" w:tplc="04090019" w:tentative="1">
      <w:start w:val="1"/>
      <w:numFmt w:val="ideographTraditional"/>
      <w:lvlText w:val="%5、"/>
      <w:lvlJc w:val="left"/>
      <w:pPr>
        <w:ind w:left="2951" w:hanging="480"/>
      </w:pPr>
    </w:lvl>
    <w:lvl w:ilvl="5" w:tplc="0409001B" w:tentative="1">
      <w:start w:val="1"/>
      <w:numFmt w:val="lowerRoman"/>
      <w:lvlText w:val="%6."/>
      <w:lvlJc w:val="right"/>
      <w:pPr>
        <w:ind w:left="3431" w:hanging="480"/>
      </w:pPr>
    </w:lvl>
    <w:lvl w:ilvl="6" w:tplc="0409000F" w:tentative="1">
      <w:start w:val="1"/>
      <w:numFmt w:val="decimal"/>
      <w:lvlText w:val="%7."/>
      <w:lvlJc w:val="left"/>
      <w:pPr>
        <w:ind w:left="3911" w:hanging="480"/>
      </w:pPr>
    </w:lvl>
    <w:lvl w:ilvl="7" w:tplc="04090019" w:tentative="1">
      <w:start w:val="1"/>
      <w:numFmt w:val="ideographTraditional"/>
      <w:lvlText w:val="%8、"/>
      <w:lvlJc w:val="left"/>
      <w:pPr>
        <w:ind w:left="4391" w:hanging="480"/>
      </w:pPr>
    </w:lvl>
    <w:lvl w:ilvl="8" w:tplc="0409001B" w:tentative="1">
      <w:start w:val="1"/>
      <w:numFmt w:val="lowerRoman"/>
      <w:lvlText w:val="%9."/>
      <w:lvlJc w:val="right"/>
      <w:pPr>
        <w:ind w:left="4871" w:hanging="480"/>
      </w:pPr>
    </w:lvl>
  </w:abstractNum>
  <w:abstractNum w:abstractNumId="17">
    <w:nsid w:val="32594EC8"/>
    <w:multiLevelType w:val="multilevel"/>
    <w:tmpl w:val="F5A45B50"/>
    <w:lvl w:ilvl="0">
      <w:start w:val="1"/>
      <w:numFmt w:val="decimal"/>
      <w:lvlText w:val="%1."/>
      <w:lvlJc w:val="left"/>
      <w:pPr>
        <w:tabs>
          <w:tab w:val="num" w:pos="840"/>
        </w:tabs>
        <w:ind w:left="840" w:hanging="360"/>
      </w:pPr>
      <w:rPr>
        <w:rFonts w:hint="eastAsia"/>
      </w:rPr>
    </w:lvl>
    <w:lvl w:ilvl="1">
      <w:start w:val="1"/>
      <w:numFmt w:val="bullet"/>
      <w:lvlText w:val=""/>
      <w:lvlJc w:val="left"/>
      <w:pPr>
        <w:tabs>
          <w:tab w:val="num" w:pos="1320"/>
        </w:tabs>
        <w:ind w:left="1130" w:hanging="170"/>
      </w:pPr>
      <w:rPr>
        <w:rFonts w:ascii="Wingdings" w:hAnsi="Wingdings" w:hint="default"/>
      </w:rPr>
    </w:lvl>
    <w:lvl w:ilvl="2">
      <w:start w:val="1"/>
      <w:numFmt w:val="lowerRoman"/>
      <w:lvlText w:val="%3."/>
      <w:lvlJc w:val="right"/>
      <w:pPr>
        <w:tabs>
          <w:tab w:val="num" w:pos="1920"/>
        </w:tabs>
        <w:ind w:left="1920" w:hanging="480"/>
      </w:pPr>
    </w:lvl>
    <w:lvl w:ilvl="3">
      <w:start w:val="1"/>
      <w:numFmt w:val="decimal"/>
      <w:lvlText w:val="%4."/>
      <w:lvlJc w:val="left"/>
      <w:pPr>
        <w:tabs>
          <w:tab w:val="num" w:pos="2400"/>
        </w:tabs>
        <w:ind w:left="2400" w:hanging="480"/>
      </w:pPr>
    </w:lvl>
    <w:lvl w:ilvl="4">
      <w:start w:val="1"/>
      <w:numFmt w:val="ideographTraditional"/>
      <w:lvlText w:val="%5、"/>
      <w:lvlJc w:val="left"/>
      <w:pPr>
        <w:tabs>
          <w:tab w:val="num" w:pos="2880"/>
        </w:tabs>
        <w:ind w:left="2880" w:hanging="480"/>
      </w:pPr>
    </w:lvl>
    <w:lvl w:ilvl="5">
      <w:start w:val="1"/>
      <w:numFmt w:val="lowerRoman"/>
      <w:lvlText w:val="%6."/>
      <w:lvlJc w:val="right"/>
      <w:pPr>
        <w:tabs>
          <w:tab w:val="num" w:pos="3360"/>
        </w:tabs>
        <w:ind w:left="3360" w:hanging="480"/>
      </w:pPr>
    </w:lvl>
    <w:lvl w:ilvl="6">
      <w:start w:val="1"/>
      <w:numFmt w:val="decimal"/>
      <w:lvlText w:val="%7."/>
      <w:lvlJc w:val="left"/>
      <w:pPr>
        <w:tabs>
          <w:tab w:val="num" w:pos="3840"/>
        </w:tabs>
        <w:ind w:left="3840" w:hanging="480"/>
      </w:pPr>
    </w:lvl>
    <w:lvl w:ilvl="7">
      <w:start w:val="1"/>
      <w:numFmt w:val="ideographTraditional"/>
      <w:lvlText w:val="%8、"/>
      <w:lvlJc w:val="left"/>
      <w:pPr>
        <w:tabs>
          <w:tab w:val="num" w:pos="4320"/>
        </w:tabs>
        <w:ind w:left="4320" w:hanging="480"/>
      </w:pPr>
    </w:lvl>
    <w:lvl w:ilvl="8">
      <w:start w:val="1"/>
      <w:numFmt w:val="lowerRoman"/>
      <w:lvlText w:val="%9."/>
      <w:lvlJc w:val="right"/>
      <w:pPr>
        <w:tabs>
          <w:tab w:val="num" w:pos="4800"/>
        </w:tabs>
        <w:ind w:left="4800" w:hanging="480"/>
      </w:pPr>
    </w:lvl>
  </w:abstractNum>
  <w:abstractNum w:abstractNumId="18">
    <w:nsid w:val="333943EF"/>
    <w:multiLevelType w:val="hybridMultilevel"/>
    <w:tmpl w:val="650617E0"/>
    <w:lvl w:ilvl="0" w:tplc="28B071A6">
      <w:start w:val="1"/>
      <w:numFmt w:val="taiwaneseCountingThousand"/>
      <w:lvlText w:val="%1、"/>
      <w:lvlJc w:val="left"/>
      <w:pPr>
        <w:ind w:left="1430" w:hanging="720"/>
      </w:pPr>
      <w:rPr>
        <w:rFonts w:hint="default"/>
        <w:color w:val="auto"/>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3DFA5811"/>
    <w:multiLevelType w:val="hybridMultilevel"/>
    <w:tmpl w:val="86306336"/>
    <w:lvl w:ilvl="0" w:tplc="04090001">
      <w:start w:val="1"/>
      <w:numFmt w:val="bullet"/>
      <w:lvlText w:val=""/>
      <w:lvlJc w:val="left"/>
      <w:pPr>
        <w:tabs>
          <w:tab w:val="num" w:pos="480"/>
        </w:tabs>
        <w:ind w:left="480" w:hanging="480"/>
      </w:pPr>
      <w:rPr>
        <w:rFonts w:ascii="Wingdings" w:hAnsi="Wingdings" w:hint="default"/>
      </w:rPr>
    </w:lvl>
    <w:lvl w:ilvl="1" w:tplc="04090003">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0">
    <w:nsid w:val="538F557D"/>
    <w:multiLevelType w:val="hybridMultilevel"/>
    <w:tmpl w:val="BD12D2AE"/>
    <w:lvl w:ilvl="0" w:tplc="194263E8">
      <w:start w:val="1"/>
      <w:numFmt w:val="taiwaneseCountingThousand"/>
      <w:lvlText w:val="(%1)"/>
      <w:lvlJc w:val="right"/>
      <w:pPr>
        <w:ind w:left="960" w:hanging="480"/>
      </w:pPr>
      <w:rPr>
        <w:rFonts w:cs="Times New Roman" w:hint="eastAsia"/>
        <w:color w:val="auto"/>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1">
    <w:nsid w:val="53E12552"/>
    <w:multiLevelType w:val="hybridMultilevel"/>
    <w:tmpl w:val="52CEF964"/>
    <w:lvl w:ilvl="0" w:tplc="3ED4A678">
      <w:start w:val="1"/>
      <w:numFmt w:val="taiwaneseCountingThousand"/>
      <w:lvlText w:val="%1、"/>
      <w:lvlJc w:val="left"/>
      <w:pPr>
        <w:ind w:left="1430" w:hanging="720"/>
      </w:pPr>
      <w:rPr>
        <w:rFonts w:hint="default"/>
        <w:color w:val="auto"/>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5AAB197C"/>
    <w:multiLevelType w:val="hybridMultilevel"/>
    <w:tmpl w:val="D23CE1BA"/>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1">
      <w:start w:val="1"/>
      <w:numFmt w:val="upperLetter"/>
      <w:lvlText w:val="%3."/>
      <w:lvlJc w:val="lef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5BC1478F"/>
    <w:multiLevelType w:val="hybridMultilevel"/>
    <w:tmpl w:val="D9042E98"/>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4">
    <w:nsid w:val="673108B6"/>
    <w:multiLevelType w:val="hybridMultilevel"/>
    <w:tmpl w:val="F5A45B50"/>
    <w:lvl w:ilvl="0" w:tplc="D6867ACA">
      <w:start w:val="1"/>
      <w:numFmt w:val="decimal"/>
      <w:lvlText w:val="%1."/>
      <w:lvlJc w:val="left"/>
      <w:pPr>
        <w:tabs>
          <w:tab w:val="num" w:pos="840"/>
        </w:tabs>
        <w:ind w:left="840" w:hanging="360"/>
      </w:pPr>
      <w:rPr>
        <w:rFonts w:hint="eastAsia"/>
      </w:rPr>
    </w:lvl>
    <w:lvl w:ilvl="1" w:tplc="3EBAF8A2">
      <w:start w:val="1"/>
      <w:numFmt w:val="bullet"/>
      <w:lvlText w:val=""/>
      <w:lvlJc w:val="left"/>
      <w:pPr>
        <w:tabs>
          <w:tab w:val="num" w:pos="1320"/>
        </w:tabs>
        <w:ind w:left="1130" w:hanging="170"/>
      </w:pPr>
      <w:rPr>
        <w:rFonts w:ascii="Wingdings" w:hAnsi="Wingdings" w:hint="default"/>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5">
    <w:nsid w:val="68D34433"/>
    <w:multiLevelType w:val="hybridMultilevel"/>
    <w:tmpl w:val="45FC4CB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6A5207C5"/>
    <w:multiLevelType w:val="hybridMultilevel"/>
    <w:tmpl w:val="D414874C"/>
    <w:lvl w:ilvl="0" w:tplc="E08E5E1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nsid w:val="72C13287"/>
    <w:multiLevelType w:val="hybridMultilevel"/>
    <w:tmpl w:val="4C5CBDA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735F55A3"/>
    <w:multiLevelType w:val="hybridMultilevel"/>
    <w:tmpl w:val="996EBC60"/>
    <w:lvl w:ilvl="0" w:tplc="C2586218">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9">
    <w:nsid w:val="76D04DB9"/>
    <w:multiLevelType w:val="hybridMultilevel"/>
    <w:tmpl w:val="495801FC"/>
    <w:lvl w:ilvl="0" w:tplc="6F0E035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nsid w:val="7CDC61B5"/>
    <w:multiLevelType w:val="hybridMultilevel"/>
    <w:tmpl w:val="A418CAC4"/>
    <w:lvl w:ilvl="0" w:tplc="D6867ACA">
      <w:start w:val="1"/>
      <w:numFmt w:val="decimal"/>
      <w:lvlText w:val="%1."/>
      <w:lvlJc w:val="left"/>
      <w:pPr>
        <w:tabs>
          <w:tab w:val="num" w:pos="360"/>
        </w:tabs>
        <w:ind w:left="360" w:hanging="360"/>
      </w:pPr>
      <w:rPr>
        <w:rFonts w:hint="eastAsia"/>
      </w:rPr>
    </w:lvl>
    <w:lvl w:ilvl="1" w:tplc="04090003">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1">
    <w:nsid w:val="7D1F66E1"/>
    <w:multiLevelType w:val="hybridMultilevel"/>
    <w:tmpl w:val="28C09E9C"/>
    <w:lvl w:ilvl="0" w:tplc="4EBAC92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4"/>
  </w:num>
  <w:num w:numId="2">
    <w:abstractNumId w:val="19"/>
  </w:num>
  <w:num w:numId="3">
    <w:abstractNumId w:val="30"/>
  </w:num>
  <w:num w:numId="4">
    <w:abstractNumId w:val="24"/>
  </w:num>
  <w:num w:numId="5">
    <w:abstractNumId w:val="17"/>
  </w:num>
  <w:num w:numId="6">
    <w:abstractNumId w:val="6"/>
  </w:num>
  <w:num w:numId="7">
    <w:abstractNumId w:val="10"/>
  </w:num>
  <w:num w:numId="8">
    <w:abstractNumId w:val="5"/>
  </w:num>
  <w:num w:numId="9">
    <w:abstractNumId w:val="4"/>
  </w:num>
  <w:num w:numId="10">
    <w:abstractNumId w:val="8"/>
  </w:num>
  <w:num w:numId="11">
    <w:abstractNumId w:val="3"/>
  </w:num>
  <w:num w:numId="12">
    <w:abstractNumId w:val="11"/>
  </w:num>
  <w:num w:numId="13">
    <w:abstractNumId w:val="1"/>
  </w:num>
  <w:num w:numId="14">
    <w:abstractNumId w:val="2"/>
  </w:num>
  <w:num w:numId="15">
    <w:abstractNumId w:val="0"/>
  </w:num>
  <w:num w:numId="16">
    <w:abstractNumId w:val="26"/>
  </w:num>
  <w:num w:numId="17">
    <w:abstractNumId w:val="29"/>
  </w:num>
  <w:num w:numId="18">
    <w:abstractNumId w:val="23"/>
  </w:num>
  <w:num w:numId="19">
    <w:abstractNumId w:val="22"/>
  </w:num>
  <w:num w:numId="20">
    <w:abstractNumId w:val="12"/>
  </w:num>
  <w:num w:numId="21">
    <w:abstractNumId w:val="28"/>
  </w:num>
  <w:num w:numId="22">
    <w:abstractNumId w:val="31"/>
  </w:num>
  <w:num w:numId="23">
    <w:abstractNumId w:val="21"/>
  </w:num>
  <w:num w:numId="24">
    <w:abstractNumId w:val="15"/>
  </w:num>
  <w:num w:numId="25">
    <w:abstractNumId w:val="16"/>
  </w:num>
  <w:num w:numId="26">
    <w:abstractNumId w:val="7"/>
  </w:num>
  <w:num w:numId="27">
    <w:abstractNumId w:val="27"/>
  </w:num>
  <w:num w:numId="28">
    <w:abstractNumId w:val="25"/>
  </w:num>
  <w:num w:numId="29">
    <w:abstractNumId w:val="20"/>
  </w:num>
  <w:num w:numId="30">
    <w:abstractNumId w:val="18"/>
  </w:num>
  <w:num w:numId="31">
    <w:abstractNumId w:val="13"/>
  </w:num>
  <w:num w:numId="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4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3AB0"/>
    <w:rsid w:val="0000094F"/>
    <w:rsid w:val="00000A9F"/>
    <w:rsid w:val="00000E1E"/>
    <w:rsid w:val="00002726"/>
    <w:rsid w:val="000044BC"/>
    <w:rsid w:val="00007B73"/>
    <w:rsid w:val="00010628"/>
    <w:rsid w:val="000106E1"/>
    <w:rsid w:val="000144FA"/>
    <w:rsid w:val="00022C1B"/>
    <w:rsid w:val="00026E29"/>
    <w:rsid w:val="00031E52"/>
    <w:rsid w:val="00041EFE"/>
    <w:rsid w:val="00045ECE"/>
    <w:rsid w:val="0004679D"/>
    <w:rsid w:val="00052A33"/>
    <w:rsid w:val="00061BEA"/>
    <w:rsid w:val="0007067E"/>
    <w:rsid w:val="00070B49"/>
    <w:rsid w:val="000711E0"/>
    <w:rsid w:val="000743B3"/>
    <w:rsid w:val="000756A8"/>
    <w:rsid w:val="00076BCB"/>
    <w:rsid w:val="00076E0E"/>
    <w:rsid w:val="00077213"/>
    <w:rsid w:val="000775CD"/>
    <w:rsid w:val="000807BF"/>
    <w:rsid w:val="000826BC"/>
    <w:rsid w:val="000845F6"/>
    <w:rsid w:val="00085D15"/>
    <w:rsid w:val="000865F4"/>
    <w:rsid w:val="00086F2C"/>
    <w:rsid w:val="000870C7"/>
    <w:rsid w:val="00090E67"/>
    <w:rsid w:val="00094FC0"/>
    <w:rsid w:val="000950A3"/>
    <w:rsid w:val="000952F2"/>
    <w:rsid w:val="000976E2"/>
    <w:rsid w:val="000A2D35"/>
    <w:rsid w:val="000A3883"/>
    <w:rsid w:val="000B406D"/>
    <w:rsid w:val="000B53AC"/>
    <w:rsid w:val="000B7618"/>
    <w:rsid w:val="000C450D"/>
    <w:rsid w:val="000C46D7"/>
    <w:rsid w:val="000C598A"/>
    <w:rsid w:val="000C5CA7"/>
    <w:rsid w:val="000D405D"/>
    <w:rsid w:val="000D4C7D"/>
    <w:rsid w:val="000E57F1"/>
    <w:rsid w:val="000F06CF"/>
    <w:rsid w:val="000F4FD9"/>
    <w:rsid w:val="000F5C9F"/>
    <w:rsid w:val="000F6FA4"/>
    <w:rsid w:val="0010131C"/>
    <w:rsid w:val="0010266F"/>
    <w:rsid w:val="00103050"/>
    <w:rsid w:val="0010337B"/>
    <w:rsid w:val="0010481C"/>
    <w:rsid w:val="00106B50"/>
    <w:rsid w:val="001132FF"/>
    <w:rsid w:val="0011569B"/>
    <w:rsid w:val="0011701C"/>
    <w:rsid w:val="00121BC0"/>
    <w:rsid w:val="00126D45"/>
    <w:rsid w:val="0013034C"/>
    <w:rsid w:val="001312A5"/>
    <w:rsid w:val="00133734"/>
    <w:rsid w:val="00136666"/>
    <w:rsid w:val="00137848"/>
    <w:rsid w:val="00140F23"/>
    <w:rsid w:val="00141150"/>
    <w:rsid w:val="00143046"/>
    <w:rsid w:val="00143264"/>
    <w:rsid w:val="00150BA7"/>
    <w:rsid w:val="0015136F"/>
    <w:rsid w:val="00152377"/>
    <w:rsid w:val="0015483D"/>
    <w:rsid w:val="001551F6"/>
    <w:rsid w:val="00156928"/>
    <w:rsid w:val="00157FFE"/>
    <w:rsid w:val="00163002"/>
    <w:rsid w:val="001637FA"/>
    <w:rsid w:val="00170A80"/>
    <w:rsid w:val="00172C43"/>
    <w:rsid w:val="00173864"/>
    <w:rsid w:val="00176991"/>
    <w:rsid w:val="00176EE5"/>
    <w:rsid w:val="00177AA2"/>
    <w:rsid w:val="00186160"/>
    <w:rsid w:val="00186FD5"/>
    <w:rsid w:val="001872B4"/>
    <w:rsid w:val="0019656A"/>
    <w:rsid w:val="001A0562"/>
    <w:rsid w:val="001A0F40"/>
    <w:rsid w:val="001A263E"/>
    <w:rsid w:val="001A548C"/>
    <w:rsid w:val="001A6790"/>
    <w:rsid w:val="001C0E34"/>
    <w:rsid w:val="001C22AC"/>
    <w:rsid w:val="001C2DCA"/>
    <w:rsid w:val="001D5D88"/>
    <w:rsid w:val="001D75A5"/>
    <w:rsid w:val="001D77CB"/>
    <w:rsid w:val="001E46A0"/>
    <w:rsid w:val="001E4D0C"/>
    <w:rsid w:val="001E53C2"/>
    <w:rsid w:val="001E5580"/>
    <w:rsid w:val="001E72E8"/>
    <w:rsid w:val="001F0AB9"/>
    <w:rsid w:val="001F18E1"/>
    <w:rsid w:val="001F1A02"/>
    <w:rsid w:val="001F1FF5"/>
    <w:rsid w:val="001F4421"/>
    <w:rsid w:val="001F4741"/>
    <w:rsid w:val="001F70F9"/>
    <w:rsid w:val="002047F2"/>
    <w:rsid w:val="00207601"/>
    <w:rsid w:val="00210085"/>
    <w:rsid w:val="0021349B"/>
    <w:rsid w:val="00217B5A"/>
    <w:rsid w:val="00223BF1"/>
    <w:rsid w:val="0022430C"/>
    <w:rsid w:val="00224A72"/>
    <w:rsid w:val="0023127A"/>
    <w:rsid w:val="00231E1B"/>
    <w:rsid w:val="0023316E"/>
    <w:rsid w:val="00234B40"/>
    <w:rsid w:val="002466A7"/>
    <w:rsid w:val="00246F88"/>
    <w:rsid w:val="002517E5"/>
    <w:rsid w:val="00251E98"/>
    <w:rsid w:val="002543CA"/>
    <w:rsid w:val="002564FD"/>
    <w:rsid w:val="002635D6"/>
    <w:rsid w:val="0026538F"/>
    <w:rsid w:val="002663DA"/>
    <w:rsid w:val="00271744"/>
    <w:rsid w:val="00273956"/>
    <w:rsid w:val="002745B7"/>
    <w:rsid w:val="00275D2C"/>
    <w:rsid w:val="002849B5"/>
    <w:rsid w:val="00284E72"/>
    <w:rsid w:val="00291A4C"/>
    <w:rsid w:val="002944A6"/>
    <w:rsid w:val="00294BB3"/>
    <w:rsid w:val="00294D40"/>
    <w:rsid w:val="00297B13"/>
    <w:rsid w:val="002A4A1E"/>
    <w:rsid w:val="002A7038"/>
    <w:rsid w:val="002A7929"/>
    <w:rsid w:val="002A7970"/>
    <w:rsid w:val="002B0E5A"/>
    <w:rsid w:val="002B2579"/>
    <w:rsid w:val="002B4C88"/>
    <w:rsid w:val="002B4CC2"/>
    <w:rsid w:val="002B6328"/>
    <w:rsid w:val="002C310C"/>
    <w:rsid w:val="002C5030"/>
    <w:rsid w:val="002D00F7"/>
    <w:rsid w:val="002D205B"/>
    <w:rsid w:val="002D3E2E"/>
    <w:rsid w:val="002D7348"/>
    <w:rsid w:val="002E18C0"/>
    <w:rsid w:val="002E40EA"/>
    <w:rsid w:val="002E5D02"/>
    <w:rsid w:val="002E731F"/>
    <w:rsid w:val="002F05E5"/>
    <w:rsid w:val="002F0A0A"/>
    <w:rsid w:val="002F2457"/>
    <w:rsid w:val="00300DBB"/>
    <w:rsid w:val="003016D1"/>
    <w:rsid w:val="003018F6"/>
    <w:rsid w:val="00304115"/>
    <w:rsid w:val="003053EC"/>
    <w:rsid w:val="00306137"/>
    <w:rsid w:val="00306A66"/>
    <w:rsid w:val="00314E01"/>
    <w:rsid w:val="003162F7"/>
    <w:rsid w:val="00316A4E"/>
    <w:rsid w:val="00321B7D"/>
    <w:rsid w:val="00324509"/>
    <w:rsid w:val="0032584D"/>
    <w:rsid w:val="00330640"/>
    <w:rsid w:val="00333529"/>
    <w:rsid w:val="0033386C"/>
    <w:rsid w:val="00334808"/>
    <w:rsid w:val="00343743"/>
    <w:rsid w:val="00351952"/>
    <w:rsid w:val="003520E1"/>
    <w:rsid w:val="00354763"/>
    <w:rsid w:val="003606B2"/>
    <w:rsid w:val="00361EA2"/>
    <w:rsid w:val="00364178"/>
    <w:rsid w:val="0037358C"/>
    <w:rsid w:val="00374644"/>
    <w:rsid w:val="00376339"/>
    <w:rsid w:val="00377FEE"/>
    <w:rsid w:val="00380540"/>
    <w:rsid w:val="00382489"/>
    <w:rsid w:val="00390E6E"/>
    <w:rsid w:val="003970F2"/>
    <w:rsid w:val="0039790B"/>
    <w:rsid w:val="003A33AC"/>
    <w:rsid w:val="003A4623"/>
    <w:rsid w:val="003B7757"/>
    <w:rsid w:val="003C17B2"/>
    <w:rsid w:val="003C1A31"/>
    <w:rsid w:val="003C1C7E"/>
    <w:rsid w:val="003C3353"/>
    <w:rsid w:val="003C5CEB"/>
    <w:rsid w:val="003C6201"/>
    <w:rsid w:val="003D2267"/>
    <w:rsid w:val="003D5204"/>
    <w:rsid w:val="003D6E85"/>
    <w:rsid w:val="003E6700"/>
    <w:rsid w:val="003F1134"/>
    <w:rsid w:val="003F3323"/>
    <w:rsid w:val="003F3AC3"/>
    <w:rsid w:val="00400180"/>
    <w:rsid w:val="004001E9"/>
    <w:rsid w:val="0040640C"/>
    <w:rsid w:val="0040642A"/>
    <w:rsid w:val="00410760"/>
    <w:rsid w:val="004119CE"/>
    <w:rsid w:val="004179E7"/>
    <w:rsid w:val="00422E31"/>
    <w:rsid w:val="0042469E"/>
    <w:rsid w:val="00430E2F"/>
    <w:rsid w:val="00431E48"/>
    <w:rsid w:val="00432A7F"/>
    <w:rsid w:val="00435853"/>
    <w:rsid w:val="004361C8"/>
    <w:rsid w:val="00441B99"/>
    <w:rsid w:val="00441F5E"/>
    <w:rsid w:val="00442306"/>
    <w:rsid w:val="00442C3A"/>
    <w:rsid w:val="00444755"/>
    <w:rsid w:val="0044479C"/>
    <w:rsid w:val="00444C46"/>
    <w:rsid w:val="00444C50"/>
    <w:rsid w:val="00445CA2"/>
    <w:rsid w:val="00454986"/>
    <w:rsid w:val="00457B6D"/>
    <w:rsid w:val="004605B0"/>
    <w:rsid w:val="00467227"/>
    <w:rsid w:val="004741FA"/>
    <w:rsid w:val="0047451A"/>
    <w:rsid w:val="00480FE4"/>
    <w:rsid w:val="00482FAE"/>
    <w:rsid w:val="0048616A"/>
    <w:rsid w:val="00487BA3"/>
    <w:rsid w:val="00496473"/>
    <w:rsid w:val="004A1D45"/>
    <w:rsid w:val="004B1A6B"/>
    <w:rsid w:val="004B5095"/>
    <w:rsid w:val="004B75D3"/>
    <w:rsid w:val="004C0707"/>
    <w:rsid w:val="004C22DA"/>
    <w:rsid w:val="004D320A"/>
    <w:rsid w:val="004D44C9"/>
    <w:rsid w:val="004E34DA"/>
    <w:rsid w:val="004E39DB"/>
    <w:rsid w:val="004E60B0"/>
    <w:rsid w:val="004E7789"/>
    <w:rsid w:val="004E7792"/>
    <w:rsid w:val="004F467A"/>
    <w:rsid w:val="004F4FC6"/>
    <w:rsid w:val="004F697F"/>
    <w:rsid w:val="004F79B0"/>
    <w:rsid w:val="005045B0"/>
    <w:rsid w:val="00512D33"/>
    <w:rsid w:val="0051314C"/>
    <w:rsid w:val="00514400"/>
    <w:rsid w:val="00516EF9"/>
    <w:rsid w:val="00523598"/>
    <w:rsid w:val="00523D87"/>
    <w:rsid w:val="005259F4"/>
    <w:rsid w:val="00526147"/>
    <w:rsid w:val="00532319"/>
    <w:rsid w:val="00535A82"/>
    <w:rsid w:val="0053634E"/>
    <w:rsid w:val="005367D6"/>
    <w:rsid w:val="00537442"/>
    <w:rsid w:val="00540078"/>
    <w:rsid w:val="00551BA0"/>
    <w:rsid w:val="00556162"/>
    <w:rsid w:val="005607DC"/>
    <w:rsid w:val="00560933"/>
    <w:rsid w:val="00566EB4"/>
    <w:rsid w:val="00572235"/>
    <w:rsid w:val="00572508"/>
    <w:rsid w:val="005746F0"/>
    <w:rsid w:val="00575F1A"/>
    <w:rsid w:val="00585199"/>
    <w:rsid w:val="00586912"/>
    <w:rsid w:val="00591999"/>
    <w:rsid w:val="00592EF8"/>
    <w:rsid w:val="005A177D"/>
    <w:rsid w:val="005A2C28"/>
    <w:rsid w:val="005B127B"/>
    <w:rsid w:val="005B37E8"/>
    <w:rsid w:val="005B5859"/>
    <w:rsid w:val="005B586B"/>
    <w:rsid w:val="005D0E89"/>
    <w:rsid w:val="005D1A73"/>
    <w:rsid w:val="005D3B9A"/>
    <w:rsid w:val="005D5D3E"/>
    <w:rsid w:val="005E467E"/>
    <w:rsid w:val="005E49E7"/>
    <w:rsid w:val="005E5012"/>
    <w:rsid w:val="005F4D49"/>
    <w:rsid w:val="005F6856"/>
    <w:rsid w:val="006002A1"/>
    <w:rsid w:val="006004C0"/>
    <w:rsid w:val="00601D67"/>
    <w:rsid w:val="00605639"/>
    <w:rsid w:val="006104C5"/>
    <w:rsid w:val="00610CF2"/>
    <w:rsid w:val="00611035"/>
    <w:rsid w:val="006122ED"/>
    <w:rsid w:val="0061595E"/>
    <w:rsid w:val="00615EE5"/>
    <w:rsid w:val="00616192"/>
    <w:rsid w:val="00616829"/>
    <w:rsid w:val="00616CD4"/>
    <w:rsid w:val="00616DBA"/>
    <w:rsid w:val="0062571E"/>
    <w:rsid w:val="00626A1B"/>
    <w:rsid w:val="00627C73"/>
    <w:rsid w:val="0064307A"/>
    <w:rsid w:val="00645CA6"/>
    <w:rsid w:val="00646AC3"/>
    <w:rsid w:val="0066468E"/>
    <w:rsid w:val="00664A45"/>
    <w:rsid w:val="00667322"/>
    <w:rsid w:val="006709C1"/>
    <w:rsid w:val="0067265F"/>
    <w:rsid w:val="006730E0"/>
    <w:rsid w:val="00673617"/>
    <w:rsid w:val="0068527D"/>
    <w:rsid w:val="00686EBF"/>
    <w:rsid w:val="006970EF"/>
    <w:rsid w:val="006A1836"/>
    <w:rsid w:val="006A279A"/>
    <w:rsid w:val="006A3956"/>
    <w:rsid w:val="006A65DD"/>
    <w:rsid w:val="006B083F"/>
    <w:rsid w:val="006B14EA"/>
    <w:rsid w:val="006C165C"/>
    <w:rsid w:val="006C3BF6"/>
    <w:rsid w:val="006C4723"/>
    <w:rsid w:val="006C5035"/>
    <w:rsid w:val="006C5AF0"/>
    <w:rsid w:val="006D2F1F"/>
    <w:rsid w:val="006D3AFF"/>
    <w:rsid w:val="006D7075"/>
    <w:rsid w:val="006E43BC"/>
    <w:rsid w:val="006F125D"/>
    <w:rsid w:val="006F4A2F"/>
    <w:rsid w:val="00702138"/>
    <w:rsid w:val="00703854"/>
    <w:rsid w:val="0070490F"/>
    <w:rsid w:val="00706387"/>
    <w:rsid w:val="00721818"/>
    <w:rsid w:val="00723A3A"/>
    <w:rsid w:val="00723C3C"/>
    <w:rsid w:val="00724D42"/>
    <w:rsid w:val="007312F1"/>
    <w:rsid w:val="00733093"/>
    <w:rsid w:val="00741D46"/>
    <w:rsid w:val="00746046"/>
    <w:rsid w:val="00747B87"/>
    <w:rsid w:val="00747E8B"/>
    <w:rsid w:val="007503DE"/>
    <w:rsid w:val="007522E7"/>
    <w:rsid w:val="00754A24"/>
    <w:rsid w:val="0076111D"/>
    <w:rsid w:val="007713E8"/>
    <w:rsid w:val="00772C4A"/>
    <w:rsid w:val="00773424"/>
    <w:rsid w:val="007741C1"/>
    <w:rsid w:val="00774425"/>
    <w:rsid w:val="00775AF4"/>
    <w:rsid w:val="0077729F"/>
    <w:rsid w:val="00780206"/>
    <w:rsid w:val="00782EE5"/>
    <w:rsid w:val="007835F4"/>
    <w:rsid w:val="00784372"/>
    <w:rsid w:val="00784770"/>
    <w:rsid w:val="00785ED4"/>
    <w:rsid w:val="00793EF4"/>
    <w:rsid w:val="00795BC1"/>
    <w:rsid w:val="007A1D3D"/>
    <w:rsid w:val="007A484B"/>
    <w:rsid w:val="007A6421"/>
    <w:rsid w:val="007A7F0F"/>
    <w:rsid w:val="007B6C8A"/>
    <w:rsid w:val="007B7E1F"/>
    <w:rsid w:val="007C1250"/>
    <w:rsid w:val="007C56E3"/>
    <w:rsid w:val="007D024A"/>
    <w:rsid w:val="007D12CF"/>
    <w:rsid w:val="007D23DF"/>
    <w:rsid w:val="007D559B"/>
    <w:rsid w:val="007D59D2"/>
    <w:rsid w:val="007E2E09"/>
    <w:rsid w:val="007E3478"/>
    <w:rsid w:val="007E36DA"/>
    <w:rsid w:val="007E47A1"/>
    <w:rsid w:val="007F0CD3"/>
    <w:rsid w:val="007F4C7B"/>
    <w:rsid w:val="007F6F3A"/>
    <w:rsid w:val="00801AD9"/>
    <w:rsid w:val="00803C09"/>
    <w:rsid w:val="00804304"/>
    <w:rsid w:val="008048FA"/>
    <w:rsid w:val="00804A48"/>
    <w:rsid w:val="00805AD4"/>
    <w:rsid w:val="00806C7C"/>
    <w:rsid w:val="00811F44"/>
    <w:rsid w:val="00813C11"/>
    <w:rsid w:val="00813E7E"/>
    <w:rsid w:val="00814024"/>
    <w:rsid w:val="008143D4"/>
    <w:rsid w:val="00822AE8"/>
    <w:rsid w:val="00822DC2"/>
    <w:rsid w:val="00823C92"/>
    <w:rsid w:val="0082440B"/>
    <w:rsid w:val="0082704C"/>
    <w:rsid w:val="00827CB2"/>
    <w:rsid w:val="0083041C"/>
    <w:rsid w:val="008310DC"/>
    <w:rsid w:val="0083504C"/>
    <w:rsid w:val="0083638C"/>
    <w:rsid w:val="008466CE"/>
    <w:rsid w:val="008466D5"/>
    <w:rsid w:val="008471D3"/>
    <w:rsid w:val="00850A5F"/>
    <w:rsid w:val="0085747B"/>
    <w:rsid w:val="008618A1"/>
    <w:rsid w:val="00863001"/>
    <w:rsid w:val="00863FB4"/>
    <w:rsid w:val="008649B7"/>
    <w:rsid w:val="00865875"/>
    <w:rsid w:val="0087308B"/>
    <w:rsid w:val="0087552A"/>
    <w:rsid w:val="00881FDB"/>
    <w:rsid w:val="00891FDF"/>
    <w:rsid w:val="00894831"/>
    <w:rsid w:val="00896D95"/>
    <w:rsid w:val="008A4FCF"/>
    <w:rsid w:val="008A5F0C"/>
    <w:rsid w:val="008A6D9C"/>
    <w:rsid w:val="008A7EE3"/>
    <w:rsid w:val="008B1C16"/>
    <w:rsid w:val="008B6049"/>
    <w:rsid w:val="008B65F0"/>
    <w:rsid w:val="008B6A51"/>
    <w:rsid w:val="008C3575"/>
    <w:rsid w:val="008C6CE2"/>
    <w:rsid w:val="008D06E6"/>
    <w:rsid w:val="008D327C"/>
    <w:rsid w:val="008D35C6"/>
    <w:rsid w:val="008D44AC"/>
    <w:rsid w:val="008D6F5B"/>
    <w:rsid w:val="008D720D"/>
    <w:rsid w:val="008E2755"/>
    <w:rsid w:val="008E3E44"/>
    <w:rsid w:val="008E5EA2"/>
    <w:rsid w:val="008E6B3A"/>
    <w:rsid w:val="008E7508"/>
    <w:rsid w:val="008F4610"/>
    <w:rsid w:val="008F4E0E"/>
    <w:rsid w:val="008F5F96"/>
    <w:rsid w:val="00903939"/>
    <w:rsid w:val="0090599A"/>
    <w:rsid w:val="00906DA6"/>
    <w:rsid w:val="009073C4"/>
    <w:rsid w:val="0091354F"/>
    <w:rsid w:val="00915F58"/>
    <w:rsid w:val="00916CBC"/>
    <w:rsid w:val="0091737A"/>
    <w:rsid w:val="00922722"/>
    <w:rsid w:val="00925B6F"/>
    <w:rsid w:val="00925EF5"/>
    <w:rsid w:val="009302F2"/>
    <w:rsid w:val="00935BC3"/>
    <w:rsid w:val="00937DB9"/>
    <w:rsid w:val="0094523D"/>
    <w:rsid w:val="00953AB0"/>
    <w:rsid w:val="00954FE9"/>
    <w:rsid w:val="00956705"/>
    <w:rsid w:val="00957318"/>
    <w:rsid w:val="009579F6"/>
    <w:rsid w:val="009613BC"/>
    <w:rsid w:val="00961DA8"/>
    <w:rsid w:val="00962FEB"/>
    <w:rsid w:val="00963951"/>
    <w:rsid w:val="00964566"/>
    <w:rsid w:val="00964F3C"/>
    <w:rsid w:val="00965DB4"/>
    <w:rsid w:val="00966B9A"/>
    <w:rsid w:val="00967678"/>
    <w:rsid w:val="00967A0C"/>
    <w:rsid w:val="009770A9"/>
    <w:rsid w:val="009801F3"/>
    <w:rsid w:val="0098113D"/>
    <w:rsid w:val="00982992"/>
    <w:rsid w:val="00982CFD"/>
    <w:rsid w:val="009870EA"/>
    <w:rsid w:val="0099235D"/>
    <w:rsid w:val="00993503"/>
    <w:rsid w:val="00996407"/>
    <w:rsid w:val="009A40DE"/>
    <w:rsid w:val="009A5008"/>
    <w:rsid w:val="009A64AB"/>
    <w:rsid w:val="009A7047"/>
    <w:rsid w:val="009B340B"/>
    <w:rsid w:val="009B4501"/>
    <w:rsid w:val="009B4D8A"/>
    <w:rsid w:val="009B5637"/>
    <w:rsid w:val="009C23DD"/>
    <w:rsid w:val="009C2EBB"/>
    <w:rsid w:val="009C64C8"/>
    <w:rsid w:val="009D7991"/>
    <w:rsid w:val="009E4AF7"/>
    <w:rsid w:val="009E6A93"/>
    <w:rsid w:val="009E6DD3"/>
    <w:rsid w:val="009F003B"/>
    <w:rsid w:val="009F07F9"/>
    <w:rsid w:val="009F0894"/>
    <w:rsid w:val="009F420B"/>
    <w:rsid w:val="009F4AAE"/>
    <w:rsid w:val="00A001B5"/>
    <w:rsid w:val="00A02408"/>
    <w:rsid w:val="00A02C3F"/>
    <w:rsid w:val="00A11E59"/>
    <w:rsid w:val="00A13335"/>
    <w:rsid w:val="00A14724"/>
    <w:rsid w:val="00A15635"/>
    <w:rsid w:val="00A17C30"/>
    <w:rsid w:val="00A20F08"/>
    <w:rsid w:val="00A2112F"/>
    <w:rsid w:val="00A23634"/>
    <w:rsid w:val="00A25199"/>
    <w:rsid w:val="00A25C77"/>
    <w:rsid w:val="00A31832"/>
    <w:rsid w:val="00A339BF"/>
    <w:rsid w:val="00A40E72"/>
    <w:rsid w:val="00A41DE1"/>
    <w:rsid w:val="00A473C2"/>
    <w:rsid w:val="00A501DE"/>
    <w:rsid w:val="00A6050B"/>
    <w:rsid w:val="00A60694"/>
    <w:rsid w:val="00A61C49"/>
    <w:rsid w:val="00A63F8C"/>
    <w:rsid w:val="00A64DBB"/>
    <w:rsid w:val="00A669EF"/>
    <w:rsid w:val="00A7088A"/>
    <w:rsid w:val="00A75AC2"/>
    <w:rsid w:val="00A77BCC"/>
    <w:rsid w:val="00A8035E"/>
    <w:rsid w:val="00A81ECB"/>
    <w:rsid w:val="00A81FB0"/>
    <w:rsid w:val="00A821F6"/>
    <w:rsid w:val="00A83866"/>
    <w:rsid w:val="00A85FC2"/>
    <w:rsid w:val="00A905C4"/>
    <w:rsid w:val="00A9101B"/>
    <w:rsid w:val="00A948C9"/>
    <w:rsid w:val="00A94D6C"/>
    <w:rsid w:val="00A97E8D"/>
    <w:rsid w:val="00AA2862"/>
    <w:rsid w:val="00AB1D8B"/>
    <w:rsid w:val="00AB432E"/>
    <w:rsid w:val="00AB4F2E"/>
    <w:rsid w:val="00AC2AA6"/>
    <w:rsid w:val="00AC2DCD"/>
    <w:rsid w:val="00AC78E4"/>
    <w:rsid w:val="00AC7CD8"/>
    <w:rsid w:val="00AD04A7"/>
    <w:rsid w:val="00AD7D6D"/>
    <w:rsid w:val="00AE475A"/>
    <w:rsid w:val="00AE60E2"/>
    <w:rsid w:val="00AE699C"/>
    <w:rsid w:val="00AF150F"/>
    <w:rsid w:val="00AF26AD"/>
    <w:rsid w:val="00AF2C08"/>
    <w:rsid w:val="00AF6598"/>
    <w:rsid w:val="00AF6D1B"/>
    <w:rsid w:val="00B00911"/>
    <w:rsid w:val="00B01326"/>
    <w:rsid w:val="00B02E17"/>
    <w:rsid w:val="00B03968"/>
    <w:rsid w:val="00B07C00"/>
    <w:rsid w:val="00B11097"/>
    <w:rsid w:val="00B14526"/>
    <w:rsid w:val="00B1549C"/>
    <w:rsid w:val="00B17158"/>
    <w:rsid w:val="00B21764"/>
    <w:rsid w:val="00B24440"/>
    <w:rsid w:val="00B24D08"/>
    <w:rsid w:val="00B27923"/>
    <w:rsid w:val="00B32979"/>
    <w:rsid w:val="00B33924"/>
    <w:rsid w:val="00B3528A"/>
    <w:rsid w:val="00B40A0D"/>
    <w:rsid w:val="00B41A6F"/>
    <w:rsid w:val="00B4513F"/>
    <w:rsid w:val="00B47548"/>
    <w:rsid w:val="00B60CBF"/>
    <w:rsid w:val="00B66E15"/>
    <w:rsid w:val="00B76900"/>
    <w:rsid w:val="00B8116D"/>
    <w:rsid w:val="00B85113"/>
    <w:rsid w:val="00B8638A"/>
    <w:rsid w:val="00B9348D"/>
    <w:rsid w:val="00B94BAB"/>
    <w:rsid w:val="00B95145"/>
    <w:rsid w:val="00B95AB1"/>
    <w:rsid w:val="00B965E7"/>
    <w:rsid w:val="00B977DB"/>
    <w:rsid w:val="00BA51FD"/>
    <w:rsid w:val="00BA60EE"/>
    <w:rsid w:val="00BB18C5"/>
    <w:rsid w:val="00BB2A83"/>
    <w:rsid w:val="00BB6B42"/>
    <w:rsid w:val="00BC2401"/>
    <w:rsid w:val="00BC2519"/>
    <w:rsid w:val="00BC3B17"/>
    <w:rsid w:val="00BC531D"/>
    <w:rsid w:val="00BD7215"/>
    <w:rsid w:val="00BE1035"/>
    <w:rsid w:val="00BE10EB"/>
    <w:rsid w:val="00BE35CC"/>
    <w:rsid w:val="00BE5F4D"/>
    <w:rsid w:val="00BE6FFB"/>
    <w:rsid w:val="00BE79FB"/>
    <w:rsid w:val="00BF7009"/>
    <w:rsid w:val="00C06BC9"/>
    <w:rsid w:val="00C142DD"/>
    <w:rsid w:val="00C16585"/>
    <w:rsid w:val="00C239DE"/>
    <w:rsid w:val="00C27A5C"/>
    <w:rsid w:val="00C31F06"/>
    <w:rsid w:val="00C326B8"/>
    <w:rsid w:val="00C364B9"/>
    <w:rsid w:val="00C40E92"/>
    <w:rsid w:val="00C42440"/>
    <w:rsid w:val="00C446C4"/>
    <w:rsid w:val="00C46316"/>
    <w:rsid w:val="00C4693B"/>
    <w:rsid w:val="00C46AE1"/>
    <w:rsid w:val="00C4730B"/>
    <w:rsid w:val="00C51039"/>
    <w:rsid w:val="00C53D99"/>
    <w:rsid w:val="00C55166"/>
    <w:rsid w:val="00C60383"/>
    <w:rsid w:val="00C608D4"/>
    <w:rsid w:val="00C665BF"/>
    <w:rsid w:val="00C66D7E"/>
    <w:rsid w:val="00C823B0"/>
    <w:rsid w:val="00C86460"/>
    <w:rsid w:val="00C873AA"/>
    <w:rsid w:val="00C87FB5"/>
    <w:rsid w:val="00C9226F"/>
    <w:rsid w:val="00C929B3"/>
    <w:rsid w:val="00C935AB"/>
    <w:rsid w:val="00C94392"/>
    <w:rsid w:val="00C947A7"/>
    <w:rsid w:val="00C97B90"/>
    <w:rsid w:val="00C97D7E"/>
    <w:rsid w:val="00CA0D77"/>
    <w:rsid w:val="00CA1884"/>
    <w:rsid w:val="00CA38BC"/>
    <w:rsid w:val="00CA5313"/>
    <w:rsid w:val="00CA6F48"/>
    <w:rsid w:val="00CB48EE"/>
    <w:rsid w:val="00CB5651"/>
    <w:rsid w:val="00CB5ECA"/>
    <w:rsid w:val="00CC074F"/>
    <w:rsid w:val="00CC1CBC"/>
    <w:rsid w:val="00CC4F24"/>
    <w:rsid w:val="00CC63E6"/>
    <w:rsid w:val="00CC77AD"/>
    <w:rsid w:val="00CD0EC8"/>
    <w:rsid w:val="00CD1E2E"/>
    <w:rsid w:val="00CD378C"/>
    <w:rsid w:val="00CD3F42"/>
    <w:rsid w:val="00CD5A1B"/>
    <w:rsid w:val="00CD768B"/>
    <w:rsid w:val="00CE09D9"/>
    <w:rsid w:val="00CE2A95"/>
    <w:rsid w:val="00CE4EA6"/>
    <w:rsid w:val="00CF0C71"/>
    <w:rsid w:val="00CF5178"/>
    <w:rsid w:val="00CF64B5"/>
    <w:rsid w:val="00D021EE"/>
    <w:rsid w:val="00D0784E"/>
    <w:rsid w:val="00D1082F"/>
    <w:rsid w:val="00D1117D"/>
    <w:rsid w:val="00D12483"/>
    <w:rsid w:val="00D14D12"/>
    <w:rsid w:val="00D14E67"/>
    <w:rsid w:val="00D17726"/>
    <w:rsid w:val="00D223D3"/>
    <w:rsid w:val="00D31662"/>
    <w:rsid w:val="00D32DF8"/>
    <w:rsid w:val="00D3328A"/>
    <w:rsid w:val="00D41EE7"/>
    <w:rsid w:val="00D44AAC"/>
    <w:rsid w:val="00D5036D"/>
    <w:rsid w:val="00D516B1"/>
    <w:rsid w:val="00D522C4"/>
    <w:rsid w:val="00D531D5"/>
    <w:rsid w:val="00D57E4D"/>
    <w:rsid w:val="00D67859"/>
    <w:rsid w:val="00D718F0"/>
    <w:rsid w:val="00D7235A"/>
    <w:rsid w:val="00D77469"/>
    <w:rsid w:val="00D8019B"/>
    <w:rsid w:val="00D80E19"/>
    <w:rsid w:val="00D834A6"/>
    <w:rsid w:val="00D83956"/>
    <w:rsid w:val="00D846C1"/>
    <w:rsid w:val="00D85CEA"/>
    <w:rsid w:val="00D868D2"/>
    <w:rsid w:val="00D869D8"/>
    <w:rsid w:val="00D92B91"/>
    <w:rsid w:val="00D96319"/>
    <w:rsid w:val="00D966C9"/>
    <w:rsid w:val="00D979B9"/>
    <w:rsid w:val="00DA29F9"/>
    <w:rsid w:val="00DA4B93"/>
    <w:rsid w:val="00DB415C"/>
    <w:rsid w:val="00DB4610"/>
    <w:rsid w:val="00DB6232"/>
    <w:rsid w:val="00DC0B3E"/>
    <w:rsid w:val="00DC149F"/>
    <w:rsid w:val="00DC2A67"/>
    <w:rsid w:val="00DC45B6"/>
    <w:rsid w:val="00DC5D25"/>
    <w:rsid w:val="00DC6038"/>
    <w:rsid w:val="00DC6A76"/>
    <w:rsid w:val="00DC776E"/>
    <w:rsid w:val="00DD2B6B"/>
    <w:rsid w:val="00DD4040"/>
    <w:rsid w:val="00DD48C5"/>
    <w:rsid w:val="00DD6AB6"/>
    <w:rsid w:val="00DE2E8D"/>
    <w:rsid w:val="00DE40A7"/>
    <w:rsid w:val="00DE58DF"/>
    <w:rsid w:val="00DF3AB9"/>
    <w:rsid w:val="00DF3AF6"/>
    <w:rsid w:val="00DF71F7"/>
    <w:rsid w:val="00E03838"/>
    <w:rsid w:val="00E0441B"/>
    <w:rsid w:val="00E06E7D"/>
    <w:rsid w:val="00E0780C"/>
    <w:rsid w:val="00E14282"/>
    <w:rsid w:val="00E15F36"/>
    <w:rsid w:val="00E25D64"/>
    <w:rsid w:val="00E2726B"/>
    <w:rsid w:val="00E27986"/>
    <w:rsid w:val="00E3128A"/>
    <w:rsid w:val="00E32140"/>
    <w:rsid w:val="00E3300A"/>
    <w:rsid w:val="00E33E4B"/>
    <w:rsid w:val="00E36C63"/>
    <w:rsid w:val="00E405B6"/>
    <w:rsid w:val="00E4145A"/>
    <w:rsid w:val="00E43585"/>
    <w:rsid w:val="00E44CFB"/>
    <w:rsid w:val="00E467DC"/>
    <w:rsid w:val="00E50623"/>
    <w:rsid w:val="00E522A4"/>
    <w:rsid w:val="00E529B3"/>
    <w:rsid w:val="00E52A33"/>
    <w:rsid w:val="00E5495F"/>
    <w:rsid w:val="00E55C4A"/>
    <w:rsid w:val="00E577F3"/>
    <w:rsid w:val="00E602DD"/>
    <w:rsid w:val="00E61040"/>
    <w:rsid w:val="00E611C6"/>
    <w:rsid w:val="00E61B52"/>
    <w:rsid w:val="00E64527"/>
    <w:rsid w:val="00E6737C"/>
    <w:rsid w:val="00E6782C"/>
    <w:rsid w:val="00E707B5"/>
    <w:rsid w:val="00E7402F"/>
    <w:rsid w:val="00E83E90"/>
    <w:rsid w:val="00E85869"/>
    <w:rsid w:val="00E92DB0"/>
    <w:rsid w:val="00E92E4B"/>
    <w:rsid w:val="00E951E4"/>
    <w:rsid w:val="00E964FA"/>
    <w:rsid w:val="00E96F4A"/>
    <w:rsid w:val="00EA3218"/>
    <w:rsid w:val="00EA6E9B"/>
    <w:rsid w:val="00EB0976"/>
    <w:rsid w:val="00EC5418"/>
    <w:rsid w:val="00EC7D14"/>
    <w:rsid w:val="00ED0546"/>
    <w:rsid w:val="00ED2DC8"/>
    <w:rsid w:val="00ED3C69"/>
    <w:rsid w:val="00ED657B"/>
    <w:rsid w:val="00EE25A6"/>
    <w:rsid w:val="00EE4069"/>
    <w:rsid w:val="00EE5585"/>
    <w:rsid w:val="00EF04DC"/>
    <w:rsid w:val="00EF23BD"/>
    <w:rsid w:val="00EF2558"/>
    <w:rsid w:val="00EF4BAC"/>
    <w:rsid w:val="00EF5FB6"/>
    <w:rsid w:val="00EF64D7"/>
    <w:rsid w:val="00F01E3C"/>
    <w:rsid w:val="00F0333C"/>
    <w:rsid w:val="00F040FD"/>
    <w:rsid w:val="00F10EB5"/>
    <w:rsid w:val="00F113B9"/>
    <w:rsid w:val="00F15CE1"/>
    <w:rsid w:val="00F165B4"/>
    <w:rsid w:val="00F171C0"/>
    <w:rsid w:val="00F17FB2"/>
    <w:rsid w:val="00F312F8"/>
    <w:rsid w:val="00F362E9"/>
    <w:rsid w:val="00F41E5D"/>
    <w:rsid w:val="00F4425E"/>
    <w:rsid w:val="00F45BF9"/>
    <w:rsid w:val="00F50EB1"/>
    <w:rsid w:val="00F51ABE"/>
    <w:rsid w:val="00F527CE"/>
    <w:rsid w:val="00F567F0"/>
    <w:rsid w:val="00F60041"/>
    <w:rsid w:val="00F603B8"/>
    <w:rsid w:val="00F60B51"/>
    <w:rsid w:val="00F61082"/>
    <w:rsid w:val="00F65E55"/>
    <w:rsid w:val="00F73150"/>
    <w:rsid w:val="00F73E9A"/>
    <w:rsid w:val="00F75EF2"/>
    <w:rsid w:val="00F75F30"/>
    <w:rsid w:val="00F7692F"/>
    <w:rsid w:val="00F771E2"/>
    <w:rsid w:val="00F809EE"/>
    <w:rsid w:val="00F81740"/>
    <w:rsid w:val="00F84C94"/>
    <w:rsid w:val="00F853A9"/>
    <w:rsid w:val="00F85FD2"/>
    <w:rsid w:val="00F9043D"/>
    <w:rsid w:val="00F91632"/>
    <w:rsid w:val="00F92E22"/>
    <w:rsid w:val="00F93E9B"/>
    <w:rsid w:val="00FA0DA2"/>
    <w:rsid w:val="00FA2FA5"/>
    <w:rsid w:val="00FB02A1"/>
    <w:rsid w:val="00FB0F63"/>
    <w:rsid w:val="00FB1383"/>
    <w:rsid w:val="00FB1CC5"/>
    <w:rsid w:val="00FB4B9B"/>
    <w:rsid w:val="00FB6A7F"/>
    <w:rsid w:val="00FB78CC"/>
    <w:rsid w:val="00FC0927"/>
    <w:rsid w:val="00FC540E"/>
    <w:rsid w:val="00FD08EC"/>
    <w:rsid w:val="00FD10A6"/>
    <w:rsid w:val="00FD1C14"/>
    <w:rsid w:val="00FD3FD6"/>
    <w:rsid w:val="00FD488A"/>
    <w:rsid w:val="00FD61EF"/>
    <w:rsid w:val="00FE090A"/>
    <w:rsid w:val="00FE4733"/>
    <w:rsid w:val="00FF29F6"/>
    <w:rsid w:val="00FF362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12CF"/>
    <w:pPr>
      <w:widowControl w:val="0"/>
      <w:adjustRightInd w:val="0"/>
      <w:spacing w:line="360" w:lineRule="auto"/>
      <w:jc w:val="both"/>
      <w:textAlignment w:val="baseline"/>
    </w:pPr>
    <w:rPr>
      <w:rFonts w:eastAsia="標楷體"/>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953AB0"/>
    <w:pPr>
      <w:ind w:left="2170" w:hangingChars="678" w:hanging="2170"/>
    </w:pPr>
    <w:rPr>
      <w:rFonts w:ascii="細明體" w:eastAsia="細明體"/>
      <w:sz w:val="32"/>
    </w:rPr>
  </w:style>
  <w:style w:type="paragraph" w:styleId="2">
    <w:name w:val="Body Text Indent 2"/>
    <w:basedOn w:val="a"/>
    <w:rsid w:val="00953AB0"/>
    <w:pPr>
      <w:ind w:left="2240" w:hangingChars="700" w:hanging="2240"/>
    </w:pPr>
    <w:rPr>
      <w:rFonts w:ascii="細明體" w:eastAsia="細明體"/>
      <w:sz w:val="32"/>
    </w:rPr>
  </w:style>
  <w:style w:type="paragraph" w:styleId="3">
    <w:name w:val="Body Text Indent 3"/>
    <w:basedOn w:val="a"/>
    <w:rsid w:val="00953AB0"/>
    <w:pPr>
      <w:ind w:leftChars="800" w:left="2240"/>
    </w:pPr>
    <w:rPr>
      <w:rFonts w:ascii="細明體" w:eastAsia="細明體"/>
      <w:sz w:val="32"/>
    </w:rPr>
  </w:style>
  <w:style w:type="table" w:styleId="a4">
    <w:name w:val="Table Grid"/>
    <w:basedOn w:val="a1"/>
    <w:uiPriority w:val="59"/>
    <w:rsid w:val="00953AB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1">
    <w:name w:val="body1"/>
    <w:basedOn w:val="a0"/>
    <w:rsid w:val="00953AB0"/>
  </w:style>
  <w:style w:type="character" w:customStyle="1" w:styleId="body11">
    <w:name w:val="body11"/>
    <w:rsid w:val="00967678"/>
    <w:rPr>
      <w:rFonts w:ascii="Verdana" w:hAnsi="Verdana" w:hint="default"/>
      <w:color w:val="334433"/>
      <w:sz w:val="18"/>
      <w:szCs w:val="18"/>
    </w:rPr>
  </w:style>
  <w:style w:type="paragraph" w:styleId="a5">
    <w:name w:val="Balloon Text"/>
    <w:basedOn w:val="a"/>
    <w:semiHidden/>
    <w:rsid w:val="00EC7D14"/>
    <w:rPr>
      <w:rFonts w:ascii="Arial" w:eastAsia="新細明體" w:hAnsi="Arial"/>
      <w:sz w:val="18"/>
      <w:szCs w:val="18"/>
    </w:rPr>
  </w:style>
  <w:style w:type="paragraph" w:styleId="a6">
    <w:name w:val="footer"/>
    <w:basedOn w:val="a"/>
    <w:rsid w:val="008B6A51"/>
    <w:pPr>
      <w:tabs>
        <w:tab w:val="center" w:pos="4153"/>
        <w:tab w:val="right" w:pos="8306"/>
      </w:tabs>
      <w:snapToGrid w:val="0"/>
    </w:pPr>
    <w:rPr>
      <w:sz w:val="20"/>
    </w:rPr>
  </w:style>
  <w:style w:type="character" w:styleId="a7">
    <w:name w:val="page number"/>
    <w:basedOn w:val="a0"/>
    <w:rsid w:val="008B6A51"/>
  </w:style>
  <w:style w:type="character" w:styleId="a8">
    <w:name w:val="Strong"/>
    <w:qFormat/>
    <w:rsid w:val="00B40A0D"/>
    <w:rPr>
      <w:b/>
      <w:bCs/>
    </w:rPr>
  </w:style>
  <w:style w:type="paragraph" w:customStyle="1" w:styleId="a9">
    <w:name w:val="表格內容"/>
    <w:basedOn w:val="aa"/>
    <w:rsid w:val="00B965E7"/>
    <w:pPr>
      <w:suppressLineNumbers/>
      <w:suppressAutoHyphens/>
      <w:adjustRightInd/>
      <w:spacing w:line="240" w:lineRule="auto"/>
      <w:jc w:val="left"/>
      <w:textAlignment w:val="auto"/>
    </w:pPr>
    <w:rPr>
      <w:rFonts w:eastAsia="文鼎ＰＬ新宋"/>
      <w:sz w:val="24"/>
      <w:szCs w:val="24"/>
    </w:rPr>
  </w:style>
  <w:style w:type="paragraph" w:styleId="aa">
    <w:name w:val="Body Text"/>
    <w:basedOn w:val="a"/>
    <w:rsid w:val="00B965E7"/>
    <w:pPr>
      <w:spacing w:after="120"/>
    </w:pPr>
  </w:style>
  <w:style w:type="paragraph" w:styleId="ab">
    <w:name w:val="List Paragraph"/>
    <w:basedOn w:val="a"/>
    <w:uiPriority w:val="99"/>
    <w:qFormat/>
    <w:rsid w:val="00F0333C"/>
    <w:pPr>
      <w:adjustRightInd/>
      <w:spacing w:line="240" w:lineRule="auto"/>
      <w:ind w:leftChars="200" w:left="480"/>
      <w:jc w:val="left"/>
      <w:textAlignment w:val="auto"/>
    </w:pPr>
    <w:rPr>
      <w:rFonts w:ascii="Calibri" w:eastAsia="新細明體" w:hAnsi="Calibri"/>
      <w:kern w:val="2"/>
      <w:sz w:val="24"/>
      <w:szCs w:val="22"/>
    </w:rPr>
  </w:style>
  <w:style w:type="character" w:styleId="ac">
    <w:name w:val="Hyperlink"/>
    <w:rsid w:val="006A3956"/>
    <w:rPr>
      <w:color w:val="0000FF"/>
      <w:u w:val="single"/>
    </w:rPr>
  </w:style>
  <w:style w:type="paragraph" w:styleId="ad">
    <w:name w:val="header"/>
    <w:basedOn w:val="a"/>
    <w:rsid w:val="00390E6E"/>
    <w:pPr>
      <w:tabs>
        <w:tab w:val="center" w:pos="4153"/>
        <w:tab w:val="right" w:pos="8306"/>
      </w:tabs>
      <w:snapToGrid w:val="0"/>
    </w:pPr>
    <w:rPr>
      <w:sz w:val="20"/>
    </w:rPr>
  </w:style>
  <w:style w:type="paragraph" w:styleId="HTML">
    <w:name w:val="HTML Preformatted"/>
    <w:basedOn w:val="a"/>
    <w:rsid w:val="00377FE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textAlignment w:val="auto"/>
    </w:pPr>
    <w:rPr>
      <w:rFonts w:ascii="細明體" w:eastAsia="細明體" w:hAnsi="細明體" w:cs="細明體"/>
      <w:sz w:val="24"/>
      <w:szCs w:val="24"/>
    </w:rPr>
  </w:style>
  <w:style w:type="character" w:styleId="ae">
    <w:name w:val="annotation reference"/>
    <w:rsid w:val="00E50623"/>
    <w:rPr>
      <w:sz w:val="18"/>
      <w:szCs w:val="18"/>
    </w:rPr>
  </w:style>
  <w:style w:type="paragraph" w:styleId="af">
    <w:name w:val="annotation text"/>
    <w:basedOn w:val="a"/>
    <w:link w:val="af0"/>
    <w:rsid w:val="00E50623"/>
    <w:pPr>
      <w:jc w:val="left"/>
    </w:pPr>
  </w:style>
  <w:style w:type="character" w:customStyle="1" w:styleId="af0">
    <w:name w:val="註解文字 字元"/>
    <w:link w:val="af"/>
    <w:rsid w:val="00E50623"/>
    <w:rPr>
      <w:rFonts w:eastAsia="標楷體"/>
      <w:sz w:val="28"/>
    </w:rPr>
  </w:style>
  <w:style w:type="paragraph" w:styleId="af1">
    <w:name w:val="annotation subject"/>
    <w:basedOn w:val="af"/>
    <w:next w:val="af"/>
    <w:link w:val="af2"/>
    <w:rsid w:val="00E50623"/>
    <w:rPr>
      <w:b/>
      <w:bCs/>
    </w:rPr>
  </w:style>
  <w:style w:type="character" w:customStyle="1" w:styleId="af2">
    <w:name w:val="註解主旨 字元"/>
    <w:link w:val="af1"/>
    <w:rsid w:val="00E50623"/>
    <w:rPr>
      <w:rFonts w:eastAsia="標楷體"/>
      <w:b/>
      <w:bCs/>
      <w:sz w:val="28"/>
    </w:rPr>
  </w:style>
  <w:style w:type="character" w:styleId="af3">
    <w:name w:val="Emphasis"/>
    <w:uiPriority w:val="20"/>
    <w:qFormat/>
    <w:rsid w:val="007741C1"/>
    <w:rPr>
      <w:b w:val="0"/>
      <w:bCs w:val="0"/>
      <w:i w:val="0"/>
      <w:iCs w:val="0"/>
      <w:color w:val="DD4B39"/>
    </w:rPr>
  </w:style>
  <w:style w:type="character" w:customStyle="1" w:styleId="st1">
    <w:name w:val="st1"/>
    <w:basedOn w:val="a0"/>
    <w:rsid w:val="007741C1"/>
  </w:style>
  <w:style w:type="paragraph" w:styleId="af4">
    <w:name w:val="Revision"/>
    <w:hidden/>
    <w:uiPriority w:val="99"/>
    <w:semiHidden/>
    <w:rsid w:val="001C0E34"/>
    <w:rPr>
      <w:rFonts w:eastAsia="標楷體"/>
      <w:sz w:val="28"/>
    </w:rPr>
  </w:style>
  <w:style w:type="paragraph" w:styleId="Web">
    <w:name w:val="Normal (Web)"/>
    <w:basedOn w:val="a"/>
    <w:uiPriority w:val="99"/>
    <w:unhideWhenUsed/>
    <w:rsid w:val="00376339"/>
    <w:pPr>
      <w:widowControl/>
      <w:adjustRightInd/>
      <w:spacing w:before="100" w:beforeAutospacing="1" w:after="100" w:afterAutospacing="1" w:line="240" w:lineRule="auto"/>
      <w:jc w:val="left"/>
      <w:textAlignment w:val="auto"/>
    </w:pPr>
    <w:rPr>
      <w:rFonts w:ascii="新細明體" w:eastAsia="新細明體" w:hAnsi="新細明體" w:cs="新細明體"/>
      <w:sz w:val="24"/>
      <w:szCs w:val="24"/>
    </w:rPr>
  </w:style>
  <w:style w:type="paragraph" w:customStyle="1" w:styleId="normalleft12pxfff">
    <w:name w:val="normalleft12pxfff"/>
    <w:basedOn w:val="a"/>
    <w:rsid w:val="00376339"/>
    <w:pPr>
      <w:widowControl/>
      <w:adjustRightInd/>
      <w:spacing w:before="100" w:beforeAutospacing="1" w:after="100" w:afterAutospacing="1" w:line="240" w:lineRule="auto"/>
      <w:jc w:val="left"/>
      <w:textAlignment w:val="auto"/>
    </w:pPr>
    <w:rPr>
      <w:rFonts w:ascii="新細明體" w:eastAsia="新細明體" w:hAnsi="新細明體" w:cs="新細明體"/>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12CF"/>
    <w:pPr>
      <w:widowControl w:val="0"/>
      <w:adjustRightInd w:val="0"/>
      <w:spacing w:line="360" w:lineRule="auto"/>
      <w:jc w:val="both"/>
      <w:textAlignment w:val="baseline"/>
    </w:pPr>
    <w:rPr>
      <w:rFonts w:eastAsia="標楷體"/>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953AB0"/>
    <w:pPr>
      <w:ind w:left="2170" w:hangingChars="678" w:hanging="2170"/>
    </w:pPr>
    <w:rPr>
      <w:rFonts w:ascii="細明體" w:eastAsia="細明體"/>
      <w:sz w:val="32"/>
    </w:rPr>
  </w:style>
  <w:style w:type="paragraph" w:styleId="2">
    <w:name w:val="Body Text Indent 2"/>
    <w:basedOn w:val="a"/>
    <w:rsid w:val="00953AB0"/>
    <w:pPr>
      <w:ind w:left="2240" w:hangingChars="700" w:hanging="2240"/>
    </w:pPr>
    <w:rPr>
      <w:rFonts w:ascii="細明體" w:eastAsia="細明體"/>
      <w:sz w:val="32"/>
    </w:rPr>
  </w:style>
  <w:style w:type="paragraph" w:styleId="3">
    <w:name w:val="Body Text Indent 3"/>
    <w:basedOn w:val="a"/>
    <w:rsid w:val="00953AB0"/>
    <w:pPr>
      <w:ind w:leftChars="800" w:left="2240"/>
    </w:pPr>
    <w:rPr>
      <w:rFonts w:ascii="細明體" w:eastAsia="細明體"/>
      <w:sz w:val="32"/>
    </w:rPr>
  </w:style>
  <w:style w:type="table" w:styleId="a4">
    <w:name w:val="Table Grid"/>
    <w:basedOn w:val="a1"/>
    <w:uiPriority w:val="59"/>
    <w:rsid w:val="00953AB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1">
    <w:name w:val="body1"/>
    <w:basedOn w:val="a0"/>
    <w:rsid w:val="00953AB0"/>
  </w:style>
  <w:style w:type="character" w:customStyle="1" w:styleId="body11">
    <w:name w:val="body11"/>
    <w:rsid w:val="00967678"/>
    <w:rPr>
      <w:rFonts w:ascii="Verdana" w:hAnsi="Verdana" w:hint="default"/>
      <w:color w:val="334433"/>
      <w:sz w:val="18"/>
      <w:szCs w:val="18"/>
    </w:rPr>
  </w:style>
  <w:style w:type="paragraph" w:styleId="a5">
    <w:name w:val="Balloon Text"/>
    <w:basedOn w:val="a"/>
    <w:semiHidden/>
    <w:rsid w:val="00EC7D14"/>
    <w:rPr>
      <w:rFonts w:ascii="Arial" w:eastAsia="新細明體" w:hAnsi="Arial"/>
      <w:sz w:val="18"/>
      <w:szCs w:val="18"/>
    </w:rPr>
  </w:style>
  <w:style w:type="paragraph" w:styleId="a6">
    <w:name w:val="footer"/>
    <w:basedOn w:val="a"/>
    <w:rsid w:val="008B6A51"/>
    <w:pPr>
      <w:tabs>
        <w:tab w:val="center" w:pos="4153"/>
        <w:tab w:val="right" w:pos="8306"/>
      </w:tabs>
      <w:snapToGrid w:val="0"/>
    </w:pPr>
    <w:rPr>
      <w:sz w:val="20"/>
    </w:rPr>
  </w:style>
  <w:style w:type="character" w:styleId="a7">
    <w:name w:val="page number"/>
    <w:basedOn w:val="a0"/>
    <w:rsid w:val="008B6A51"/>
  </w:style>
  <w:style w:type="character" w:styleId="a8">
    <w:name w:val="Strong"/>
    <w:qFormat/>
    <w:rsid w:val="00B40A0D"/>
    <w:rPr>
      <w:b/>
      <w:bCs/>
    </w:rPr>
  </w:style>
  <w:style w:type="paragraph" w:customStyle="1" w:styleId="a9">
    <w:name w:val="表格內容"/>
    <w:basedOn w:val="aa"/>
    <w:rsid w:val="00B965E7"/>
    <w:pPr>
      <w:suppressLineNumbers/>
      <w:suppressAutoHyphens/>
      <w:adjustRightInd/>
      <w:spacing w:line="240" w:lineRule="auto"/>
      <w:jc w:val="left"/>
      <w:textAlignment w:val="auto"/>
    </w:pPr>
    <w:rPr>
      <w:rFonts w:eastAsia="文鼎ＰＬ新宋"/>
      <w:sz w:val="24"/>
      <w:szCs w:val="24"/>
    </w:rPr>
  </w:style>
  <w:style w:type="paragraph" w:styleId="aa">
    <w:name w:val="Body Text"/>
    <w:basedOn w:val="a"/>
    <w:rsid w:val="00B965E7"/>
    <w:pPr>
      <w:spacing w:after="120"/>
    </w:pPr>
  </w:style>
  <w:style w:type="paragraph" w:styleId="ab">
    <w:name w:val="List Paragraph"/>
    <w:basedOn w:val="a"/>
    <w:uiPriority w:val="99"/>
    <w:qFormat/>
    <w:rsid w:val="00F0333C"/>
    <w:pPr>
      <w:adjustRightInd/>
      <w:spacing w:line="240" w:lineRule="auto"/>
      <w:ind w:leftChars="200" w:left="480"/>
      <w:jc w:val="left"/>
      <w:textAlignment w:val="auto"/>
    </w:pPr>
    <w:rPr>
      <w:rFonts w:ascii="Calibri" w:eastAsia="新細明體" w:hAnsi="Calibri"/>
      <w:kern w:val="2"/>
      <w:sz w:val="24"/>
      <w:szCs w:val="22"/>
    </w:rPr>
  </w:style>
  <w:style w:type="character" w:styleId="ac">
    <w:name w:val="Hyperlink"/>
    <w:rsid w:val="006A3956"/>
    <w:rPr>
      <w:color w:val="0000FF"/>
      <w:u w:val="single"/>
    </w:rPr>
  </w:style>
  <w:style w:type="paragraph" w:styleId="ad">
    <w:name w:val="header"/>
    <w:basedOn w:val="a"/>
    <w:rsid w:val="00390E6E"/>
    <w:pPr>
      <w:tabs>
        <w:tab w:val="center" w:pos="4153"/>
        <w:tab w:val="right" w:pos="8306"/>
      </w:tabs>
      <w:snapToGrid w:val="0"/>
    </w:pPr>
    <w:rPr>
      <w:sz w:val="20"/>
    </w:rPr>
  </w:style>
  <w:style w:type="paragraph" w:styleId="HTML">
    <w:name w:val="HTML Preformatted"/>
    <w:basedOn w:val="a"/>
    <w:rsid w:val="00377FE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textAlignment w:val="auto"/>
    </w:pPr>
    <w:rPr>
      <w:rFonts w:ascii="細明體" w:eastAsia="細明體" w:hAnsi="細明體" w:cs="細明體"/>
      <w:sz w:val="24"/>
      <w:szCs w:val="24"/>
    </w:rPr>
  </w:style>
  <w:style w:type="character" w:styleId="ae">
    <w:name w:val="annotation reference"/>
    <w:rsid w:val="00E50623"/>
    <w:rPr>
      <w:sz w:val="18"/>
      <w:szCs w:val="18"/>
    </w:rPr>
  </w:style>
  <w:style w:type="paragraph" w:styleId="af">
    <w:name w:val="annotation text"/>
    <w:basedOn w:val="a"/>
    <w:link w:val="af0"/>
    <w:rsid w:val="00E50623"/>
    <w:pPr>
      <w:jc w:val="left"/>
    </w:pPr>
  </w:style>
  <w:style w:type="character" w:customStyle="1" w:styleId="af0">
    <w:name w:val="註解文字 字元"/>
    <w:link w:val="af"/>
    <w:rsid w:val="00E50623"/>
    <w:rPr>
      <w:rFonts w:eastAsia="標楷體"/>
      <w:sz w:val="28"/>
    </w:rPr>
  </w:style>
  <w:style w:type="paragraph" w:styleId="af1">
    <w:name w:val="annotation subject"/>
    <w:basedOn w:val="af"/>
    <w:next w:val="af"/>
    <w:link w:val="af2"/>
    <w:rsid w:val="00E50623"/>
    <w:rPr>
      <w:b/>
      <w:bCs/>
    </w:rPr>
  </w:style>
  <w:style w:type="character" w:customStyle="1" w:styleId="af2">
    <w:name w:val="註解主旨 字元"/>
    <w:link w:val="af1"/>
    <w:rsid w:val="00E50623"/>
    <w:rPr>
      <w:rFonts w:eastAsia="標楷體"/>
      <w:b/>
      <w:bCs/>
      <w:sz w:val="28"/>
    </w:rPr>
  </w:style>
  <w:style w:type="character" w:styleId="af3">
    <w:name w:val="Emphasis"/>
    <w:uiPriority w:val="20"/>
    <w:qFormat/>
    <w:rsid w:val="007741C1"/>
    <w:rPr>
      <w:b w:val="0"/>
      <w:bCs w:val="0"/>
      <w:i w:val="0"/>
      <w:iCs w:val="0"/>
      <w:color w:val="DD4B39"/>
    </w:rPr>
  </w:style>
  <w:style w:type="character" w:customStyle="1" w:styleId="st1">
    <w:name w:val="st1"/>
    <w:basedOn w:val="a0"/>
    <w:rsid w:val="007741C1"/>
  </w:style>
  <w:style w:type="paragraph" w:styleId="af4">
    <w:name w:val="Revision"/>
    <w:hidden/>
    <w:uiPriority w:val="99"/>
    <w:semiHidden/>
    <w:rsid w:val="001C0E34"/>
    <w:rPr>
      <w:rFonts w:eastAsia="標楷體"/>
      <w:sz w:val="28"/>
    </w:rPr>
  </w:style>
  <w:style w:type="paragraph" w:styleId="Web">
    <w:name w:val="Normal (Web)"/>
    <w:basedOn w:val="a"/>
    <w:uiPriority w:val="99"/>
    <w:unhideWhenUsed/>
    <w:rsid w:val="00376339"/>
    <w:pPr>
      <w:widowControl/>
      <w:adjustRightInd/>
      <w:spacing w:before="100" w:beforeAutospacing="1" w:after="100" w:afterAutospacing="1" w:line="240" w:lineRule="auto"/>
      <w:jc w:val="left"/>
      <w:textAlignment w:val="auto"/>
    </w:pPr>
    <w:rPr>
      <w:rFonts w:ascii="新細明體" w:eastAsia="新細明體" w:hAnsi="新細明體" w:cs="新細明體"/>
      <w:sz w:val="24"/>
      <w:szCs w:val="24"/>
    </w:rPr>
  </w:style>
  <w:style w:type="paragraph" w:customStyle="1" w:styleId="normalleft12pxfff">
    <w:name w:val="normalleft12pxfff"/>
    <w:basedOn w:val="a"/>
    <w:rsid w:val="00376339"/>
    <w:pPr>
      <w:widowControl/>
      <w:adjustRightInd/>
      <w:spacing w:before="100" w:beforeAutospacing="1" w:after="100" w:afterAutospacing="1" w:line="240" w:lineRule="auto"/>
      <w:jc w:val="left"/>
      <w:textAlignment w:val="auto"/>
    </w:pPr>
    <w:rPr>
      <w:rFonts w:ascii="新細明體" w:eastAsia="新細明體" w:hAnsi="新細明體" w:cs="新細明體"/>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7875007">
      <w:bodyDiv w:val="1"/>
      <w:marLeft w:val="0"/>
      <w:marRight w:val="0"/>
      <w:marTop w:val="0"/>
      <w:marBottom w:val="0"/>
      <w:divBdr>
        <w:top w:val="none" w:sz="0" w:space="0" w:color="auto"/>
        <w:left w:val="none" w:sz="0" w:space="0" w:color="auto"/>
        <w:bottom w:val="none" w:sz="0" w:space="0" w:color="auto"/>
        <w:right w:val="none" w:sz="0" w:space="0" w:color="auto"/>
      </w:divBdr>
    </w:div>
    <w:div w:id="428045493">
      <w:bodyDiv w:val="1"/>
      <w:marLeft w:val="0"/>
      <w:marRight w:val="0"/>
      <w:marTop w:val="0"/>
      <w:marBottom w:val="0"/>
      <w:divBdr>
        <w:top w:val="none" w:sz="0" w:space="0" w:color="auto"/>
        <w:left w:val="none" w:sz="0" w:space="0" w:color="auto"/>
        <w:bottom w:val="none" w:sz="0" w:space="0" w:color="auto"/>
        <w:right w:val="none" w:sz="0" w:space="0" w:color="auto"/>
      </w:divBdr>
    </w:div>
    <w:div w:id="504177047">
      <w:bodyDiv w:val="1"/>
      <w:marLeft w:val="0"/>
      <w:marRight w:val="0"/>
      <w:marTop w:val="0"/>
      <w:marBottom w:val="0"/>
      <w:divBdr>
        <w:top w:val="none" w:sz="0" w:space="0" w:color="auto"/>
        <w:left w:val="none" w:sz="0" w:space="0" w:color="auto"/>
        <w:bottom w:val="none" w:sz="0" w:space="0" w:color="auto"/>
        <w:right w:val="none" w:sz="0" w:space="0" w:color="auto"/>
      </w:divBdr>
    </w:div>
    <w:div w:id="968363877">
      <w:bodyDiv w:val="1"/>
      <w:marLeft w:val="0"/>
      <w:marRight w:val="0"/>
      <w:marTop w:val="45"/>
      <w:marBottom w:val="45"/>
      <w:divBdr>
        <w:top w:val="none" w:sz="0" w:space="0" w:color="auto"/>
        <w:left w:val="none" w:sz="0" w:space="0" w:color="auto"/>
        <w:bottom w:val="none" w:sz="0" w:space="0" w:color="auto"/>
        <w:right w:val="none" w:sz="0" w:space="0" w:color="auto"/>
      </w:divBdr>
      <w:divsChild>
        <w:div w:id="673728118">
          <w:marLeft w:val="0"/>
          <w:marRight w:val="0"/>
          <w:marTop w:val="0"/>
          <w:marBottom w:val="0"/>
          <w:divBdr>
            <w:top w:val="none" w:sz="0" w:space="0" w:color="auto"/>
            <w:left w:val="none" w:sz="0" w:space="0" w:color="auto"/>
            <w:bottom w:val="none" w:sz="0" w:space="0" w:color="auto"/>
            <w:right w:val="none" w:sz="0" w:space="0" w:color="auto"/>
          </w:divBdr>
          <w:divsChild>
            <w:div w:id="1537229149">
              <w:marLeft w:val="0"/>
              <w:marRight w:val="0"/>
              <w:marTop w:val="0"/>
              <w:marBottom w:val="0"/>
              <w:divBdr>
                <w:top w:val="none" w:sz="0" w:space="0" w:color="auto"/>
                <w:left w:val="none" w:sz="0" w:space="0" w:color="auto"/>
                <w:bottom w:val="none" w:sz="0" w:space="0" w:color="auto"/>
                <w:right w:val="none" w:sz="0" w:space="0" w:color="auto"/>
              </w:divBdr>
              <w:divsChild>
                <w:div w:id="323556045">
                  <w:marLeft w:val="0"/>
                  <w:marRight w:val="0"/>
                  <w:marTop w:val="0"/>
                  <w:marBottom w:val="0"/>
                  <w:divBdr>
                    <w:top w:val="none" w:sz="0" w:space="0" w:color="auto"/>
                    <w:left w:val="none" w:sz="0" w:space="0" w:color="auto"/>
                    <w:bottom w:val="none" w:sz="0" w:space="0" w:color="auto"/>
                    <w:right w:val="none" w:sz="0" w:space="0" w:color="auto"/>
                  </w:divBdr>
                  <w:divsChild>
                    <w:div w:id="1626155985">
                      <w:marLeft w:val="0"/>
                      <w:marRight w:val="0"/>
                      <w:marTop w:val="0"/>
                      <w:marBottom w:val="0"/>
                      <w:divBdr>
                        <w:top w:val="none" w:sz="0" w:space="0" w:color="auto"/>
                        <w:left w:val="none" w:sz="0" w:space="0" w:color="auto"/>
                        <w:bottom w:val="none" w:sz="0" w:space="0" w:color="auto"/>
                        <w:right w:val="none" w:sz="0" w:space="0" w:color="auto"/>
                      </w:divBdr>
                      <w:divsChild>
                        <w:div w:id="31922073">
                          <w:marLeft w:val="0"/>
                          <w:marRight w:val="0"/>
                          <w:marTop w:val="315"/>
                          <w:marBottom w:val="0"/>
                          <w:divBdr>
                            <w:top w:val="none" w:sz="0" w:space="0" w:color="auto"/>
                            <w:left w:val="none" w:sz="0" w:space="0" w:color="auto"/>
                            <w:bottom w:val="none" w:sz="0" w:space="0" w:color="auto"/>
                            <w:right w:val="none" w:sz="0" w:space="0" w:color="auto"/>
                          </w:divBdr>
                          <w:divsChild>
                            <w:div w:id="922878105">
                              <w:marLeft w:val="1980"/>
                              <w:marRight w:val="3960"/>
                              <w:marTop w:val="0"/>
                              <w:marBottom w:val="0"/>
                              <w:divBdr>
                                <w:top w:val="none" w:sz="0" w:space="0" w:color="auto"/>
                                <w:left w:val="none" w:sz="0" w:space="0" w:color="auto"/>
                                <w:bottom w:val="none" w:sz="0" w:space="0" w:color="auto"/>
                                <w:right w:val="none" w:sz="0" w:space="0" w:color="auto"/>
                              </w:divBdr>
                              <w:divsChild>
                                <w:div w:id="665938239">
                                  <w:marLeft w:val="0"/>
                                  <w:marRight w:val="0"/>
                                  <w:marTop w:val="0"/>
                                  <w:marBottom w:val="0"/>
                                  <w:divBdr>
                                    <w:top w:val="none" w:sz="0" w:space="0" w:color="auto"/>
                                    <w:left w:val="none" w:sz="0" w:space="0" w:color="auto"/>
                                    <w:bottom w:val="none" w:sz="0" w:space="0" w:color="auto"/>
                                    <w:right w:val="none" w:sz="0" w:space="0" w:color="auto"/>
                                  </w:divBdr>
                                  <w:divsChild>
                                    <w:div w:id="2084332458">
                                      <w:marLeft w:val="0"/>
                                      <w:marRight w:val="0"/>
                                      <w:marTop w:val="0"/>
                                      <w:marBottom w:val="0"/>
                                      <w:divBdr>
                                        <w:top w:val="none" w:sz="0" w:space="0" w:color="auto"/>
                                        <w:left w:val="none" w:sz="0" w:space="0" w:color="auto"/>
                                        <w:bottom w:val="none" w:sz="0" w:space="0" w:color="auto"/>
                                        <w:right w:val="none" w:sz="0" w:space="0" w:color="auto"/>
                                      </w:divBdr>
                                      <w:divsChild>
                                        <w:div w:id="376704911">
                                          <w:marLeft w:val="0"/>
                                          <w:marRight w:val="0"/>
                                          <w:marTop w:val="0"/>
                                          <w:marBottom w:val="0"/>
                                          <w:divBdr>
                                            <w:top w:val="none" w:sz="0" w:space="0" w:color="auto"/>
                                            <w:left w:val="none" w:sz="0" w:space="0" w:color="auto"/>
                                            <w:bottom w:val="none" w:sz="0" w:space="0" w:color="auto"/>
                                            <w:right w:val="none" w:sz="0" w:space="0" w:color="auto"/>
                                          </w:divBdr>
                                          <w:divsChild>
                                            <w:div w:id="90393799">
                                              <w:marLeft w:val="0"/>
                                              <w:marRight w:val="0"/>
                                              <w:marTop w:val="0"/>
                                              <w:marBottom w:val="0"/>
                                              <w:divBdr>
                                                <w:top w:val="none" w:sz="0" w:space="0" w:color="auto"/>
                                                <w:left w:val="none" w:sz="0" w:space="0" w:color="auto"/>
                                                <w:bottom w:val="none" w:sz="0" w:space="0" w:color="auto"/>
                                                <w:right w:val="none" w:sz="0" w:space="0" w:color="auto"/>
                                              </w:divBdr>
                                              <w:divsChild>
                                                <w:div w:id="613901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25668801">
      <w:bodyDiv w:val="1"/>
      <w:marLeft w:val="0"/>
      <w:marRight w:val="0"/>
      <w:marTop w:val="0"/>
      <w:marBottom w:val="0"/>
      <w:divBdr>
        <w:top w:val="none" w:sz="0" w:space="0" w:color="auto"/>
        <w:left w:val="none" w:sz="0" w:space="0" w:color="auto"/>
        <w:bottom w:val="none" w:sz="0" w:space="0" w:color="auto"/>
        <w:right w:val="none" w:sz="0" w:space="0" w:color="auto"/>
      </w:divBdr>
    </w:div>
    <w:div w:id="1059136702">
      <w:bodyDiv w:val="1"/>
      <w:marLeft w:val="0"/>
      <w:marRight w:val="0"/>
      <w:marTop w:val="0"/>
      <w:marBottom w:val="0"/>
      <w:divBdr>
        <w:top w:val="none" w:sz="0" w:space="0" w:color="auto"/>
        <w:left w:val="none" w:sz="0" w:space="0" w:color="auto"/>
        <w:bottom w:val="none" w:sz="0" w:space="0" w:color="auto"/>
        <w:right w:val="none" w:sz="0" w:space="0" w:color="auto"/>
      </w:divBdr>
    </w:div>
    <w:div w:id="1294402598">
      <w:bodyDiv w:val="1"/>
      <w:marLeft w:val="0"/>
      <w:marRight w:val="0"/>
      <w:marTop w:val="0"/>
      <w:marBottom w:val="0"/>
      <w:divBdr>
        <w:top w:val="none" w:sz="0" w:space="0" w:color="auto"/>
        <w:left w:val="none" w:sz="0" w:space="0" w:color="auto"/>
        <w:bottom w:val="none" w:sz="0" w:space="0" w:color="auto"/>
        <w:right w:val="none" w:sz="0" w:space="0" w:color="auto"/>
      </w:divBdr>
    </w:div>
    <w:div w:id="1659918309">
      <w:bodyDiv w:val="1"/>
      <w:marLeft w:val="0"/>
      <w:marRight w:val="0"/>
      <w:marTop w:val="0"/>
      <w:marBottom w:val="0"/>
      <w:divBdr>
        <w:top w:val="none" w:sz="0" w:space="0" w:color="auto"/>
        <w:left w:val="none" w:sz="0" w:space="0" w:color="auto"/>
        <w:bottom w:val="none" w:sz="0" w:space="0" w:color="auto"/>
        <w:right w:val="none" w:sz="0" w:space="0" w:color="auto"/>
      </w:divBdr>
    </w:div>
    <w:div w:id="1661303044">
      <w:bodyDiv w:val="1"/>
      <w:marLeft w:val="0"/>
      <w:marRight w:val="0"/>
      <w:marTop w:val="0"/>
      <w:marBottom w:val="0"/>
      <w:divBdr>
        <w:top w:val="none" w:sz="0" w:space="0" w:color="auto"/>
        <w:left w:val="none" w:sz="0" w:space="0" w:color="auto"/>
        <w:bottom w:val="none" w:sz="0" w:space="0" w:color="auto"/>
        <w:right w:val="none" w:sz="0" w:space="0" w:color="auto"/>
      </w:divBdr>
    </w:div>
    <w:div w:id="1685404302">
      <w:bodyDiv w:val="1"/>
      <w:marLeft w:val="0"/>
      <w:marRight w:val="0"/>
      <w:marTop w:val="0"/>
      <w:marBottom w:val="0"/>
      <w:divBdr>
        <w:top w:val="none" w:sz="0" w:space="0" w:color="auto"/>
        <w:left w:val="none" w:sz="0" w:space="0" w:color="auto"/>
        <w:bottom w:val="none" w:sz="0" w:space="0" w:color="auto"/>
        <w:right w:val="none" w:sz="0" w:space="0" w:color="auto"/>
      </w:divBdr>
    </w:div>
    <w:div w:id="1905410942">
      <w:bodyDiv w:val="1"/>
      <w:marLeft w:val="0"/>
      <w:marRight w:val="0"/>
      <w:marTop w:val="0"/>
      <w:marBottom w:val="0"/>
      <w:divBdr>
        <w:top w:val="none" w:sz="0" w:space="0" w:color="auto"/>
        <w:left w:val="none" w:sz="0" w:space="0" w:color="auto"/>
        <w:bottom w:val="none" w:sz="0" w:space="0" w:color="auto"/>
        <w:right w:val="none" w:sz="0" w:space="0" w:color="auto"/>
      </w:divBdr>
      <w:divsChild>
        <w:div w:id="920991184">
          <w:marLeft w:val="0"/>
          <w:marRight w:val="0"/>
          <w:marTop w:val="0"/>
          <w:marBottom w:val="0"/>
          <w:divBdr>
            <w:top w:val="none" w:sz="0" w:space="0" w:color="auto"/>
            <w:left w:val="none" w:sz="0" w:space="0" w:color="auto"/>
            <w:bottom w:val="none" w:sz="0" w:space="0" w:color="auto"/>
            <w:right w:val="none" w:sz="0" w:space="0" w:color="auto"/>
          </w:divBdr>
        </w:div>
        <w:div w:id="1653866757">
          <w:marLeft w:val="0"/>
          <w:marRight w:val="0"/>
          <w:marTop w:val="0"/>
          <w:marBottom w:val="0"/>
          <w:divBdr>
            <w:top w:val="none" w:sz="0" w:space="0" w:color="auto"/>
            <w:left w:val="none" w:sz="0" w:space="0" w:color="auto"/>
            <w:bottom w:val="none" w:sz="0" w:space="0" w:color="auto"/>
            <w:right w:val="none" w:sz="0" w:space="0" w:color="auto"/>
          </w:divBdr>
        </w:div>
      </w:divsChild>
    </w:div>
    <w:div w:id="2124302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80C15C-0119-4026-9B56-6C1D71C02B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171</Words>
  <Characters>980</Characters>
  <Application>Microsoft Office Word</Application>
  <DocSecurity>0</DocSecurity>
  <Lines>8</Lines>
  <Paragraphs>2</Paragraphs>
  <ScaleCrop>false</ScaleCrop>
  <Company/>
  <LinksUpToDate>false</LinksUpToDate>
  <CharactersWithSpaces>1149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高雄市政府教育局95年度一般教師資訊應用研習實施計畫</dc:title>
  <dc:creator>MEIR</dc:creator>
  <cp:lastModifiedBy>User</cp:lastModifiedBy>
  <cp:revision>2</cp:revision>
  <cp:lastPrinted>2017-05-09T03:54:00Z</cp:lastPrinted>
  <dcterms:created xsi:type="dcterms:W3CDTF">2018-06-07T11:28:00Z</dcterms:created>
  <dcterms:modified xsi:type="dcterms:W3CDTF">2018-06-07T11:28:00Z</dcterms:modified>
</cp:coreProperties>
</file>