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EC168" w14:textId="79BF190A" w:rsidR="00D44E2F" w:rsidRDefault="0051160B">
      <w:pPr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高雄市女童軍會11</w:t>
      </w:r>
      <w:r w:rsidR="008D44B6">
        <w:rPr>
          <w:rFonts w:ascii="標楷體" w:eastAsia="標楷體" w:hAnsi="標楷體" w:cs="標楷體" w:hint="eastAsia"/>
          <w:sz w:val="32"/>
          <w:szCs w:val="32"/>
        </w:rPr>
        <w:t>4</w:t>
      </w:r>
      <w:r>
        <w:rPr>
          <w:rFonts w:ascii="標楷體" w:eastAsia="標楷體" w:hAnsi="標楷體" w:cs="標楷體"/>
          <w:sz w:val="32"/>
          <w:szCs w:val="32"/>
        </w:rPr>
        <w:t>年</w:t>
      </w:r>
      <w:bookmarkStart w:id="0" w:name="_GoBack"/>
      <w:r>
        <w:rPr>
          <w:rFonts w:ascii="標楷體" w:eastAsia="標楷體" w:hAnsi="標楷體" w:cs="標楷體"/>
          <w:sz w:val="32"/>
          <w:szCs w:val="32"/>
        </w:rPr>
        <w:t>世界公民暨藝術創作專科章考驗實施計畫</w:t>
      </w:r>
      <w:bookmarkEnd w:id="0"/>
    </w:p>
    <w:p w14:paraId="4AD3B64F" w14:textId="77777777" w:rsidR="0051160B" w:rsidRDefault="0051160B">
      <w:pPr>
        <w:rPr>
          <w:rFonts w:ascii="標楷體" w:eastAsia="標楷體" w:hAnsi="標楷體" w:cs="標楷體"/>
        </w:rPr>
      </w:pPr>
    </w:p>
    <w:p w14:paraId="50EEA01A" w14:textId="2F221D88" w:rsidR="00D44E2F" w:rsidRDefault="0051160B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一ヽ目    的：</w:t>
      </w:r>
    </w:p>
    <w:p w14:paraId="6D80DFCE" w14:textId="77777777" w:rsidR="00D44E2F" w:rsidRDefault="0051160B">
      <w:pPr>
        <w:ind w:left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(一)勵行女童軍徽章制度，培養女童軍榮譽觀念。</w:t>
      </w:r>
    </w:p>
    <w:p w14:paraId="0416E44A" w14:textId="77777777" w:rsidR="00D44E2F" w:rsidRDefault="0051160B">
      <w:pPr>
        <w:ind w:left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(二)增進女童軍技能訓練，啟發女童軍對未來職業的興趣。</w:t>
      </w:r>
    </w:p>
    <w:p w14:paraId="7D40A77F" w14:textId="77777777" w:rsidR="00D44E2F" w:rsidRDefault="0051160B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二ヽ指導單位：高雄市政府教育局、中華民國台灣女童軍總會 </w:t>
      </w:r>
    </w:p>
    <w:p w14:paraId="3466B151" w14:textId="77777777" w:rsidR="00D44E2F" w:rsidRDefault="0051160B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三ヽ主辦單位：高雄市女童軍會</w:t>
      </w:r>
    </w:p>
    <w:p w14:paraId="62AD45C4" w14:textId="49DA31F4" w:rsidR="00D44E2F" w:rsidRDefault="0051160B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四ヽ協辦單位：</w:t>
      </w:r>
      <w:r w:rsidR="008D44B6">
        <w:rPr>
          <w:rFonts w:ascii="標楷體" w:eastAsia="標楷體" w:hAnsi="標楷體" w:cs="標楷體" w:hint="eastAsia"/>
        </w:rPr>
        <w:t>陽明國中</w:t>
      </w:r>
    </w:p>
    <w:p w14:paraId="2C5A6C23" w14:textId="7B8D9642" w:rsidR="00D44E2F" w:rsidRDefault="0051160B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五ヽ活動時間：11</w:t>
      </w:r>
      <w:r w:rsidR="008D44B6">
        <w:rPr>
          <w:rFonts w:ascii="標楷體" w:eastAsia="標楷體" w:hAnsi="標楷體" w:cs="標楷體" w:hint="eastAsia"/>
        </w:rPr>
        <w:t>4</w:t>
      </w:r>
      <w:r>
        <w:rPr>
          <w:rFonts w:ascii="標楷體" w:eastAsia="標楷體" w:hAnsi="標楷體" w:cs="標楷體"/>
        </w:rPr>
        <w:t>年</w:t>
      </w:r>
      <w:r w:rsidR="008D44B6">
        <w:rPr>
          <w:rFonts w:ascii="標楷體" w:eastAsia="標楷體" w:hAnsi="標楷體" w:cs="標楷體" w:hint="eastAsia"/>
        </w:rPr>
        <w:t>5</w:t>
      </w:r>
      <w:r>
        <w:rPr>
          <w:rFonts w:ascii="標楷體" w:eastAsia="標楷體" w:hAnsi="標楷體" w:cs="標楷體"/>
        </w:rPr>
        <w:t>月2</w:t>
      </w:r>
      <w:r w:rsidR="008D44B6">
        <w:rPr>
          <w:rFonts w:ascii="標楷體" w:eastAsia="標楷體" w:hAnsi="標楷體" w:cs="標楷體" w:hint="eastAsia"/>
        </w:rPr>
        <w:t>5</w:t>
      </w:r>
      <w:r>
        <w:rPr>
          <w:rFonts w:ascii="標楷體" w:eastAsia="標楷體" w:hAnsi="標楷體" w:cs="標楷體"/>
        </w:rPr>
        <w:t>日(星期日) 下午2時至下午4時止</w:t>
      </w:r>
    </w:p>
    <w:p w14:paraId="23F33ED4" w14:textId="310C330D" w:rsidR="00D44E2F" w:rsidRDefault="0051160B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六、活動地點：</w:t>
      </w:r>
      <w:r w:rsidR="008D44B6">
        <w:rPr>
          <w:rFonts w:ascii="標楷體" w:eastAsia="標楷體" w:hAnsi="標楷體" w:cs="標楷體" w:hint="eastAsia"/>
        </w:rPr>
        <w:t>陽明國中</w:t>
      </w:r>
    </w:p>
    <w:p w14:paraId="45BE02C3" w14:textId="77777777" w:rsidR="00D44E2F" w:rsidRDefault="0051160B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七、組    織：詳見工作人員名冊</w:t>
      </w:r>
    </w:p>
    <w:p w14:paraId="257CD213" w14:textId="77777777" w:rsidR="00D44E2F" w:rsidRDefault="0051160B">
      <w:p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>八、考驗項目：</w:t>
      </w:r>
      <w:r>
        <w:rPr>
          <w:rFonts w:ascii="標楷體" w:eastAsia="標楷體" w:hAnsi="標楷體" w:cs="標楷體"/>
          <w:color w:val="000000"/>
        </w:rPr>
        <w:t>幼女童軍—娛樂、舞蹈、閱讀。</w:t>
      </w:r>
    </w:p>
    <w:p w14:paraId="4093F792" w14:textId="77777777" w:rsidR="00D44E2F" w:rsidRDefault="0051160B">
      <w:p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          女童軍及蘭姐--表演、舞蹈、閱讀、理財、翻譯、吾愛吾鄉、美工、編織。</w:t>
      </w:r>
    </w:p>
    <w:p w14:paraId="078D7F9F" w14:textId="118D6CCF" w:rsidR="00D44E2F" w:rsidRDefault="0051160B">
      <w:pPr>
        <w:ind w:firstLine="16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請參考考驗標準，選擇各級女童軍可以參加的項目至多勾選</w:t>
      </w:r>
      <w:r w:rsidR="008D44B6" w:rsidRPr="008D44B6">
        <w:rPr>
          <w:rFonts w:ascii="標楷體" w:eastAsia="標楷體" w:hAnsi="標楷體" w:cs="標楷體" w:hint="eastAsia"/>
          <w:b/>
          <w:color w:val="000000"/>
          <w:u w:val="single"/>
        </w:rPr>
        <w:t>2</w:t>
      </w:r>
      <w:r>
        <w:rPr>
          <w:rFonts w:ascii="標楷體" w:eastAsia="標楷體" w:hAnsi="標楷體" w:cs="標楷體"/>
          <w:color w:val="000000"/>
        </w:rPr>
        <w:t>項。 (如附件)</w:t>
      </w:r>
    </w:p>
    <w:p w14:paraId="5A65B999" w14:textId="3B974899" w:rsidR="00D44E2F" w:rsidRDefault="0051160B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九ヽ參加對象：本會11</w:t>
      </w:r>
      <w:r w:rsidR="008D44B6">
        <w:rPr>
          <w:rFonts w:ascii="標楷體" w:eastAsia="標楷體" w:hAnsi="標楷體" w:cs="標楷體" w:hint="eastAsia"/>
        </w:rPr>
        <w:t>4</w:t>
      </w:r>
      <w:r>
        <w:rPr>
          <w:rFonts w:ascii="標楷體" w:eastAsia="標楷體" w:hAnsi="標楷體" w:cs="標楷體"/>
        </w:rPr>
        <w:t>年登記合格之幼女童軍、女童軍及蘭姐女童軍。</w:t>
      </w:r>
    </w:p>
    <w:p w14:paraId="6772EACD" w14:textId="77777777" w:rsidR="006A4819" w:rsidRDefault="0051160B">
      <w:pPr>
        <w:rPr>
          <w:rFonts w:ascii="標楷體" w:eastAsia="標楷體" w:hAnsi="標楷體"/>
          <w:b/>
          <w:bCs/>
          <w:u w:val="single"/>
        </w:rPr>
      </w:pPr>
      <w:r>
        <w:rPr>
          <w:rFonts w:ascii="標楷體" w:eastAsia="標楷體" w:hAnsi="標楷體" w:cs="標楷體"/>
        </w:rPr>
        <w:t>十ヽ參加費用：每人100元 (含行政支出、茶水、保險費、教材費等)請報到現場繳交，</w:t>
      </w:r>
      <w:r w:rsidR="00DE6DA7" w:rsidRPr="00E94627">
        <w:rPr>
          <w:rFonts w:ascii="標楷體" w:eastAsia="標楷體" w:hAnsi="標楷體" w:hint="eastAsia"/>
          <w:b/>
          <w:bCs/>
          <w:u w:val="single"/>
        </w:rPr>
        <w:t>報名後因故</w:t>
      </w:r>
    </w:p>
    <w:p w14:paraId="613C0B5A" w14:textId="2F5BC75D" w:rsidR="00D44E2F" w:rsidRDefault="006A4819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="00DE6DA7" w:rsidRPr="00E94627">
        <w:rPr>
          <w:rFonts w:ascii="標楷體" w:eastAsia="標楷體" w:hAnsi="標楷體" w:hint="eastAsia"/>
          <w:b/>
          <w:bCs/>
          <w:u w:val="single"/>
        </w:rPr>
        <w:t>無法出席者仍需繳交費用以示誠信</w:t>
      </w:r>
      <w:r>
        <w:rPr>
          <w:rFonts w:ascii="標楷體" w:eastAsia="標楷體" w:hAnsi="標楷體" w:hint="eastAsia"/>
        </w:rPr>
        <w:t>；</w:t>
      </w:r>
      <w:r w:rsidR="0051160B">
        <w:rPr>
          <w:rFonts w:ascii="標楷體" w:eastAsia="標楷體" w:hAnsi="標楷體" w:cs="標楷體"/>
        </w:rPr>
        <w:t xml:space="preserve">通過考驗者可現場購買專科章，每科30元。   </w:t>
      </w:r>
    </w:p>
    <w:p w14:paraId="578C705C" w14:textId="6EFC0B55" w:rsidR="00D44E2F" w:rsidRDefault="0051160B">
      <w:pPr>
        <w:ind w:left="2640" w:hanging="26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十一、報名方式：請於5月</w:t>
      </w:r>
      <w:r w:rsidR="008D44B6">
        <w:rPr>
          <w:rFonts w:ascii="標楷體" w:eastAsia="標楷體" w:hAnsi="標楷體" w:cs="標楷體" w:hint="eastAsia"/>
        </w:rPr>
        <w:t>9</w:t>
      </w:r>
      <w:r>
        <w:rPr>
          <w:rFonts w:ascii="標楷體" w:eastAsia="標楷體" w:hAnsi="標楷體" w:cs="標楷體"/>
        </w:rPr>
        <w:t>日(五)前將報名表E-mail到高雄市女童軍會 。</w:t>
      </w:r>
    </w:p>
    <w:p w14:paraId="41BF4C25" w14:textId="651C4395" w:rsidR="00D44E2F" w:rsidRDefault="0051160B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十二、報到時間、地點：11</w:t>
      </w:r>
      <w:r w:rsidR="008D44B6">
        <w:rPr>
          <w:rFonts w:ascii="標楷體" w:eastAsia="標楷體" w:hAnsi="標楷體" w:cs="標楷體" w:hint="eastAsia"/>
        </w:rPr>
        <w:t>4</w:t>
      </w:r>
      <w:r>
        <w:rPr>
          <w:rFonts w:ascii="標楷體" w:eastAsia="標楷體" w:hAnsi="標楷體" w:cs="標楷體"/>
        </w:rPr>
        <w:t>年</w:t>
      </w:r>
      <w:r w:rsidR="008D44B6">
        <w:rPr>
          <w:rFonts w:ascii="標楷體" w:eastAsia="標楷體" w:hAnsi="標楷體" w:cs="標楷體" w:hint="eastAsia"/>
        </w:rPr>
        <w:t>5</w:t>
      </w:r>
      <w:r>
        <w:rPr>
          <w:rFonts w:ascii="標楷體" w:eastAsia="標楷體" w:hAnsi="標楷體" w:cs="標楷體"/>
        </w:rPr>
        <w:t>月2</w:t>
      </w:r>
      <w:r w:rsidR="008D44B6">
        <w:rPr>
          <w:rFonts w:ascii="標楷體" w:eastAsia="標楷體" w:hAnsi="標楷體" w:cs="標楷體" w:hint="eastAsia"/>
        </w:rPr>
        <w:t>5</w:t>
      </w:r>
      <w:r>
        <w:rPr>
          <w:rFonts w:ascii="標楷體" w:eastAsia="標楷體" w:hAnsi="標楷體" w:cs="標楷體"/>
        </w:rPr>
        <w:t>日(星期日) 下午1時50分於</w:t>
      </w:r>
      <w:r w:rsidR="008D44B6">
        <w:rPr>
          <w:rFonts w:ascii="標楷體" w:eastAsia="標楷體" w:hAnsi="標楷體" w:cs="標楷體" w:hint="eastAsia"/>
        </w:rPr>
        <w:t>陽明國中</w:t>
      </w:r>
      <w:r>
        <w:rPr>
          <w:rFonts w:ascii="標楷體" w:eastAsia="標楷體" w:hAnsi="標楷體" w:cs="標楷體"/>
        </w:rPr>
        <w:t>報到。</w:t>
      </w:r>
    </w:p>
    <w:p w14:paraId="62D8EF4C" w14:textId="77777777" w:rsidR="00D44E2F" w:rsidRDefault="0051160B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十三、注意事項：</w:t>
      </w:r>
    </w:p>
    <w:p w14:paraId="376117DE" w14:textId="77777777" w:rsidR="00D44E2F" w:rsidRDefault="0051160B">
      <w:pPr>
        <w:ind w:left="8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(一)請穿著女童軍制服報到，配合考驗項目可攜帶輕便衣褲以更換應考。</w:t>
      </w:r>
    </w:p>
    <w:p w14:paraId="22DD70A6" w14:textId="77777777" w:rsidR="00D44E2F" w:rsidRDefault="0051160B">
      <w:pPr>
        <w:ind w:left="8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(二)攜帶物品---健保卡、口罩、考驗記錄簿、考驗用品、零用錢。</w:t>
      </w:r>
    </w:p>
    <w:p w14:paraId="24375158" w14:textId="0E91C7E6" w:rsidR="00D44E2F" w:rsidRDefault="0051160B">
      <w:pPr>
        <w:ind w:left="8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(三)考驗項目至多可選擇</w:t>
      </w:r>
      <w:r w:rsidR="009627C7" w:rsidRPr="009627C7">
        <w:rPr>
          <w:rFonts w:ascii="標楷體" w:eastAsia="標楷體" w:hAnsi="標楷體" w:cs="標楷體" w:hint="eastAsia"/>
          <w:b/>
          <w:bCs/>
          <w:u w:val="single"/>
        </w:rPr>
        <w:t>2</w:t>
      </w:r>
      <w:r>
        <w:rPr>
          <w:rFonts w:ascii="標楷體" w:eastAsia="標楷體" w:hAnsi="標楷體" w:cs="標楷體"/>
        </w:rPr>
        <w:t>項，請依照考驗標準確實準備。考驗完畢即可自行解散。</w:t>
      </w:r>
    </w:p>
    <w:p w14:paraId="793869EB" w14:textId="731B1FF2" w:rsidR="00D44E2F" w:rsidRDefault="0051160B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十四、</w:t>
      </w:r>
      <w:r w:rsidR="008D44B6" w:rsidRPr="008B6E04">
        <w:rPr>
          <w:rFonts w:ascii="標楷體" w:eastAsia="標楷體" w:hAnsi="標楷體" w:cs="標楷體" w:hint="eastAsia"/>
          <w:spacing w:val="-4"/>
        </w:rPr>
        <w:t>請准予</w:t>
      </w:r>
      <w:r w:rsidR="008D44B6">
        <w:rPr>
          <w:rFonts w:ascii="標楷體" w:eastAsia="標楷體" w:hAnsi="標楷體" w:hint="eastAsia"/>
        </w:rPr>
        <w:t>工作人員及帶隊老師於</w:t>
      </w:r>
      <w:r w:rsidR="008D44B6" w:rsidRPr="008B6E04">
        <w:rPr>
          <w:rFonts w:ascii="標楷體" w:eastAsia="標楷體" w:hAnsi="標楷體" w:cs="標楷體" w:hint="eastAsia"/>
          <w:spacing w:val="-4"/>
        </w:rPr>
        <w:t>活動期間公假登記，並得於兩年內覈實補休</w:t>
      </w:r>
      <w:r w:rsidR="008D44B6">
        <w:rPr>
          <w:rFonts w:ascii="標楷體" w:eastAsia="標楷體" w:hAnsi="標楷體" w:hint="eastAsia"/>
        </w:rPr>
        <w:t>(課務自理)</w:t>
      </w:r>
      <w:r>
        <w:rPr>
          <w:rFonts w:ascii="標楷體" w:eastAsia="標楷體" w:hAnsi="標楷體" w:cs="標楷體"/>
        </w:rPr>
        <w:t>。</w:t>
      </w:r>
    </w:p>
    <w:p w14:paraId="04444B1E" w14:textId="77777777" w:rsidR="00D44E2F" w:rsidRDefault="0051160B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十五、本計畫經理監事會會議通過並陳報教育局核備後實施，如有未盡事宜得修正之。</w:t>
      </w:r>
    </w:p>
    <w:p w14:paraId="4B02835B" w14:textId="77777777" w:rsidR="00D44E2F" w:rsidRDefault="0051160B">
      <w:pPr>
        <w:spacing w:before="120" w:after="1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---------------------------------------------------------------------------------</w:t>
      </w:r>
    </w:p>
    <w:p w14:paraId="3A762282" w14:textId="184B80BF" w:rsidR="00D44E2F" w:rsidRDefault="0051160B">
      <w:pPr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高雄市女童軍會11</w:t>
      </w:r>
      <w:r w:rsidR="008D44B6">
        <w:rPr>
          <w:rFonts w:ascii="標楷體" w:eastAsia="標楷體" w:hAnsi="標楷體" w:cs="標楷體" w:hint="eastAsia"/>
          <w:sz w:val="28"/>
          <w:szCs w:val="28"/>
        </w:rPr>
        <w:t>4</w:t>
      </w:r>
      <w:r>
        <w:rPr>
          <w:rFonts w:ascii="標楷體" w:eastAsia="標楷體" w:hAnsi="標楷體" w:cs="標楷體"/>
          <w:sz w:val="28"/>
          <w:szCs w:val="28"/>
        </w:rPr>
        <w:t xml:space="preserve">年世界公民專科暨藝術創作章考驗  個人報名表  </w:t>
      </w:r>
    </w:p>
    <w:tbl>
      <w:tblPr>
        <w:tblStyle w:val="aa"/>
        <w:tblW w:w="10260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9"/>
        <w:gridCol w:w="1429"/>
        <w:gridCol w:w="1264"/>
        <w:gridCol w:w="2156"/>
        <w:gridCol w:w="720"/>
        <w:gridCol w:w="3392"/>
      </w:tblGrid>
      <w:tr w:rsidR="00D44E2F" w14:paraId="2D69030E" w14:textId="77777777" w:rsidTr="00D379D0">
        <w:tc>
          <w:tcPr>
            <w:tcW w:w="1299" w:type="dxa"/>
            <w:vAlign w:val="center"/>
          </w:tcPr>
          <w:p w14:paraId="6116B702" w14:textId="77777777" w:rsidR="00D44E2F" w:rsidRDefault="0051160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1429" w:type="dxa"/>
            <w:vAlign w:val="center"/>
          </w:tcPr>
          <w:p w14:paraId="3F77A324" w14:textId="77777777" w:rsidR="00D44E2F" w:rsidRDefault="00D44E2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4" w:type="dxa"/>
            <w:vAlign w:val="center"/>
          </w:tcPr>
          <w:p w14:paraId="6BBA66A1" w14:textId="77777777" w:rsidR="00D44E2F" w:rsidRDefault="0051160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就讀學校</w:t>
            </w:r>
          </w:p>
        </w:tc>
        <w:tc>
          <w:tcPr>
            <w:tcW w:w="2156" w:type="dxa"/>
            <w:vAlign w:val="center"/>
          </w:tcPr>
          <w:p w14:paraId="6900246C" w14:textId="77777777" w:rsidR="00D44E2F" w:rsidRDefault="00D44E2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vAlign w:val="center"/>
          </w:tcPr>
          <w:p w14:paraId="45823FD7" w14:textId="77777777" w:rsidR="00D44E2F" w:rsidRDefault="0051160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所屬團次</w:t>
            </w:r>
          </w:p>
        </w:tc>
        <w:tc>
          <w:tcPr>
            <w:tcW w:w="3392" w:type="dxa"/>
            <w:vAlign w:val="center"/>
          </w:tcPr>
          <w:p w14:paraId="30D7F791" w14:textId="1D4B99F0" w:rsidR="00D44E2F" w:rsidRDefault="0051160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□蘭姐 □女童軍</w:t>
            </w:r>
          </w:p>
          <w:p w14:paraId="6841550F" w14:textId="1779234A" w:rsidR="00D44E2F" w:rsidRDefault="008D44B6" w:rsidP="008D44B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 w:rsidR="0051160B">
              <w:rPr>
                <w:rFonts w:ascii="標楷體" w:eastAsia="標楷體" w:hAnsi="標楷體" w:cs="標楷體"/>
              </w:rPr>
              <w:t>幼女童軍   第      團</w:t>
            </w:r>
          </w:p>
        </w:tc>
      </w:tr>
      <w:tr w:rsidR="00D44E2F" w14:paraId="081AE692" w14:textId="77777777" w:rsidTr="00D379D0">
        <w:trPr>
          <w:trHeight w:val="567"/>
        </w:trPr>
        <w:tc>
          <w:tcPr>
            <w:tcW w:w="1299" w:type="dxa"/>
            <w:vAlign w:val="center"/>
          </w:tcPr>
          <w:p w14:paraId="30A70B6D" w14:textId="77777777" w:rsidR="00D44E2F" w:rsidRDefault="0051160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出生年</w:t>
            </w:r>
          </w:p>
          <w:p w14:paraId="136E1830" w14:textId="77777777" w:rsidR="00D44E2F" w:rsidRDefault="0051160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月日</w:t>
            </w:r>
          </w:p>
        </w:tc>
        <w:tc>
          <w:tcPr>
            <w:tcW w:w="1429" w:type="dxa"/>
            <w:vAlign w:val="center"/>
          </w:tcPr>
          <w:p w14:paraId="01A296C6" w14:textId="77777777" w:rsidR="00D44E2F" w:rsidRDefault="00D44E2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4" w:type="dxa"/>
            <w:vAlign w:val="center"/>
          </w:tcPr>
          <w:p w14:paraId="557ED949" w14:textId="72812F3D" w:rsidR="00D44E2F" w:rsidRDefault="0051160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身份</w:t>
            </w:r>
            <w:r w:rsidR="00D379D0">
              <w:rPr>
                <w:rFonts w:ascii="標楷體" w:eastAsia="標楷體" w:hAnsi="標楷體" w:cs="標楷體" w:hint="eastAsia"/>
              </w:rPr>
              <w:t>證</w:t>
            </w:r>
          </w:p>
          <w:p w14:paraId="7E629790" w14:textId="77777777" w:rsidR="00D44E2F" w:rsidRDefault="0051160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字號</w:t>
            </w:r>
          </w:p>
        </w:tc>
        <w:tc>
          <w:tcPr>
            <w:tcW w:w="2156" w:type="dxa"/>
            <w:vAlign w:val="center"/>
          </w:tcPr>
          <w:p w14:paraId="275D7702" w14:textId="77777777" w:rsidR="00D44E2F" w:rsidRDefault="00D44E2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vAlign w:val="center"/>
          </w:tcPr>
          <w:p w14:paraId="47AB5FC4" w14:textId="77777777" w:rsidR="00D44E2F" w:rsidRDefault="0051160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聯絡</w:t>
            </w:r>
          </w:p>
          <w:p w14:paraId="1485CC74" w14:textId="77777777" w:rsidR="00D44E2F" w:rsidRDefault="0051160B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t>電話</w:t>
            </w:r>
          </w:p>
        </w:tc>
        <w:tc>
          <w:tcPr>
            <w:tcW w:w="3392" w:type="dxa"/>
            <w:vAlign w:val="center"/>
          </w:tcPr>
          <w:p w14:paraId="6C014758" w14:textId="77777777" w:rsidR="00D44E2F" w:rsidRDefault="00D44E2F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D44E2F" w14:paraId="391AE511" w14:textId="77777777" w:rsidTr="00D379D0">
        <w:tc>
          <w:tcPr>
            <w:tcW w:w="1299" w:type="dxa"/>
            <w:vAlign w:val="center"/>
          </w:tcPr>
          <w:p w14:paraId="1BFC415A" w14:textId="77777777" w:rsidR="00D379D0" w:rsidRDefault="0051160B" w:rsidP="00D379D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法定代理人</w:t>
            </w:r>
          </w:p>
          <w:p w14:paraId="0B0C1C39" w14:textId="65E1A177" w:rsidR="00D44E2F" w:rsidRDefault="0051160B" w:rsidP="00D379D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1429" w:type="dxa"/>
            <w:vAlign w:val="center"/>
          </w:tcPr>
          <w:p w14:paraId="6AA37E7C" w14:textId="77777777" w:rsidR="00D44E2F" w:rsidRDefault="00D44E2F" w:rsidP="00D379D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4" w:type="dxa"/>
            <w:vAlign w:val="center"/>
          </w:tcPr>
          <w:p w14:paraId="0CE7E9F5" w14:textId="77777777" w:rsidR="00D379D0" w:rsidRDefault="0051160B" w:rsidP="00D379D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法定代理人</w:t>
            </w:r>
          </w:p>
          <w:p w14:paraId="1D385BB4" w14:textId="3763DB7C" w:rsidR="00D44E2F" w:rsidRDefault="0051160B" w:rsidP="00D379D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電話</w:t>
            </w:r>
          </w:p>
        </w:tc>
        <w:tc>
          <w:tcPr>
            <w:tcW w:w="2156" w:type="dxa"/>
            <w:vAlign w:val="center"/>
          </w:tcPr>
          <w:p w14:paraId="1622B726" w14:textId="77777777" w:rsidR="00D44E2F" w:rsidRDefault="00D44E2F">
            <w:pPr>
              <w:spacing w:line="3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112" w:type="dxa"/>
            <w:gridSpan w:val="2"/>
            <w:vAlign w:val="center"/>
          </w:tcPr>
          <w:p w14:paraId="4CD8ED78" w14:textId="77777777" w:rsidR="00D44E2F" w:rsidRDefault="0051160B">
            <w:pPr>
              <w:spacing w:line="3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法定代理人姓名&amp;電話為辦理保險使用</w:t>
            </w:r>
          </w:p>
        </w:tc>
      </w:tr>
      <w:tr w:rsidR="00D44E2F" w14:paraId="5BB7ADC7" w14:textId="77777777" w:rsidTr="00D379D0">
        <w:trPr>
          <w:cantSplit/>
          <w:trHeight w:val="850"/>
        </w:trPr>
        <w:tc>
          <w:tcPr>
            <w:tcW w:w="1299" w:type="dxa"/>
            <w:vAlign w:val="center"/>
          </w:tcPr>
          <w:p w14:paraId="57D29A29" w14:textId="77777777" w:rsidR="00D44E2F" w:rsidRDefault="0051160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考驗</w:t>
            </w:r>
          </w:p>
          <w:p w14:paraId="457100B1" w14:textId="77777777" w:rsidR="00D44E2F" w:rsidRDefault="0051160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項目</w:t>
            </w:r>
          </w:p>
        </w:tc>
        <w:tc>
          <w:tcPr>
            <w:tcW w:w="8961" w:type="dxa"/>
            <w:gridSpan w:val="5"/>
            <w:vAlign w:val="center"/>
          </w:tcPr>
          <w:p w14:paraId="1B34726D" w14:textId="4198A8E6" w:rsidR="00D44E2F" w:rsidRDefault="0051160B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幼女</w:t>
            </w:r>
            <w:r w:rsidR="008D44B6">
              <w:rPr>
                <w:rFonts w:ascii="標楷體" w:eastAsia="標楷體" w:hAnsi="標楷體" w:cs="標楷體" w:hint="eastAsia"/>
              </w:rPr>
              <w:t>童軍</w:t>
            </w:r>
            <w:r>
              <w:rPr>
                <w:rFonts w:ascii="標楷體" w:eastAsia="標楷體" w:hAnsi="標楷體" w:cs="標楷體"/>
              </w:rPr>
              <w:t>--□娛樂 □舞蹈 □閱讀</w:t>
            </w:r>
          </w:p>
          <w:p w14:paraId="46167732" w14:textId="01EF996D" w:rsidR="00D44E2F" w:rsidRDefault="0051160B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女童軍</w:t>
            </w:r>
            <w:r w:rsidR="008D44B6">
              <w:rPr>
                <w:rFonts w:ascii="標楷體" w:eastAsia="標楷體" w:hAnsi="標楷體" w:cs="標楷體" w:hint="eastAsia"/>
              </w:rPr>
              <w:t>、蘭姐</w:t>
            </w:r>
            <w:r>
              <w:rPr>
                <w:rFonts w:ascii="標楷體" w:eastAsia="標楷體" w:hAnsi="標楷體" w:cs="標楷體"/>
              </w:rPr>
              <w:t>--□表演 □舞蹈 □閱讀 □理財  □翻譯 □吾愛吾鄉</w:t>
            </w:r>
            <w:r w:rsidR="008D44B6"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□美工 □編織</w:t>
            </w:r>
          </w:p>
          <w:p w14:paraId="66E78A76" w14:textId="045B7E85" w:rsidR="00D44E2F" w:rsidRPr="008D44B6" w:rsidRDefault="0051160B">
            <w:pPr>
              <w:jc w:val="both"/>
              <w:rPr>
                <w:rFonts w:ascii="標楷體" w:eastAsia="標楷體" w:hAnsi="標楷體" w:cs="標楷體"/>
              </w:rPr>
            </w:pPr>
            <w:r w:rsidRPr="008D44B6">
              <w:rPr>
                <w:rFonts w:ascii="標楷體" w:eastAsia="標楷體" w:hAnsi="標楷體" w:cs="標楷體"/>
              </w:rPr>
              <w:t xml:space="preserve"> (請參酌考驗標準，至多勾選</w:t>
            </w:r>
            <w:r w:rsidR="009627C7" w:rsidRPr="009627C7">
              <w:rPr>
                <w:rFonts w:ascii="標楷體" w:eastAsia="標楷體" w:hAnsi="標楷體" w:cs="標楷體" w:hint="eastAsia"/>
                <w:b/>
                <w:bCs/>
                <w:u w:val="single"/>
              </w:rPr>
              <w:t>2</w:t>
            </w:r>
            <w:r w:rsidRPr="008D44B6">
              <w:rPr>
                <w:rFonts w:ascii="標楷體" w:eastAsia="標楷體" w:hAnsi="標楷體" w:cs="標楷體"/>
              </w:rPr>
              <w:t xml:space="preserve">項) </w:t>
            </w:r>
          </w:p>
        </w:tc>
      </w:tr>
      <w:tr w:rsidR="00D44E2F" w14:paraId="7F895677" w14:textId="77777777">
        <w:trPr>
          <w:cantSplit/>
          <w:trHeight w:val="2223"/>
        </w:trPr>
        <w:tc>
          <w:tcPr>
            <w:tcW w:w="10260" w:type="dxa"/>
            <w:gridSpan w:val="6"/>
          </w:tcPr>
          <w:p w14:paraId="30928E20" w14:textId="77777777" w:rsidR="00D44E2F" w:rsidRDefault="0051160B">
            <w:pPr>
              <w:jc w:val="center"/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標楷體" w:eastAsia="標楷體" w:hAnsi="標楷體" w:cs="標楷體"/>
                <w:u w:val="single"/>
              </w:rPr>
              <w:t>家長同意書</w:t>
            </w:r>
          </w:p>
          <w:p w14:paraId="01632B82" w14:textId="1BFBED19" w:rsidR="00D44E2F" w:rsidRDefault="0051160B">
            <w:pPr>
              <w:ind w:left="240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  本人同意子弟              參加11</w:t>
            </w:r>
            <w:r w:rsidR="008D44B6">
              <w:rPr>
                <w:rFonts w:ascii="標楷體" w:eastAsia="標楷體" w:hAnsi="標楷體" w:cs="標楷體" w:hint="eastAsia"/>
              </w:rPr>
              <w:t>4</w:t>
            </w:r>
            <w:r>
              <w:rPr>
                <w:rFonts w:ascii="標楷體" w:eastAsia="標楷體" w:hAnsi="標楷體" w:cs="標楷體"/>
              </w:rPr>
              <w:t>年世界公民暨藝術創作專科章考驗，並事先考量其健康情形，慎重選擇考驗項目，囑咐在其活動期間遵守活動之規定盡心學習。</w:t>
            </w:r>
          </w:p>
          <w:p w14:paraId="5488D173" w14:textId="77777777" w:rsidR="00D44E2F" w:rsidRDefault="0051160B">
            <w:pPr>
              <w:ind w:firstLine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          此   致</w:t>
            </w:r>
          </w:p>
          <w:p w14:paraId="1FD7FD9A" w14:textId="77777777" w:rsidR="00D44E2F" w:rsidRDefault="0051160B">
            <w:pPr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高雄市女童軍會               </w:t>
            </w:r>
          </w:p>
          <w:p w14:paraId="3C28AD33" w14:textId="2C156FE1" w:rsidR="00D44E2F" w:rsidRDefault="0051160B">
            <w:pPr>
              <w:ind w:firstLine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                                     家長簽章：                11</w:t>
            </w:r>
            <w:r w:rsidR="008D44B6">
              <w:rPr>
                <w:rFonts w:ascii="標楷體" w:eastAsia="標楷體" w:hAnsi="標楷體" w:cs="標楷體" w:hint="eastAsia"/>
              </w:rPr>
              <w:t>4</w:t>
            </w:r>
            <w:r>
              <w:rPr>
                <w:rFonts w:ascii="標楷體" w:eastAsia="標楷體" w:hAnsi="標楷體" w:cs="標楷體"/>
              </w:rPr>
              <w:t>年  月   日</w:t>
            </w:r>
          </w:p>
        </w:tc>
      </w:tr>
    </w:tbl>
    <w:p w14:paraId="74D435AC" w14:textId="77777777" w:rsidR="0051160B" w:rsidRDefault="0051160B">
      <w:pPr>
        <w:jc w:val="center"/>
        <w:rPr>
          <w:rFonts w:ascii="標楷體" w:eastAsia="標楷體" w:hAnsi="標楷體" w:cs="標楷體"/>
          <w:sz w:val="32"/>
          <w:szCs w:val="32"/>
        </w:rPr>
      </w:pPr>
    </w:p>
    <w:p w14:paraId="29B064A6" w14:textId="77777777" w:rsidR="0051160B" w:rsidRDefault="0051160B">
      <w:pPr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br w:type="page"/>
      </w:r>
    </w:p>
    <w:p w14:paraId="52C7045F" w14:textId="546AAC0D" w:rsidR="00D44E2F" w:rsidRDefault="0051160B">
      <w:pPr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lastRenderedPageBreak/>
        <w:t>高雄市女童軍會11</w:t>
      </w:r>
      <w:r w:rsidR="008D44B6">
        <w:rPr>
          <w:rFonts w:ascii="標楷體" w:eastAsia="標楷體" w:hAnsi="標楷體" w:cs="標楷體" w:hint="eastAsia"/>
          <w:sz w:val="32"/>
          <w:szCs w:val="32"/>
        </w:rPr>
        <w:t>4</w:t>
      </w:r>
      <w:r>
        <w:rPr>
          <w:rFonts w:ascii="標楷體" w:eastAsia="標楷體" w:hAnsi="標楷體" w:cs="標楷體"/>
          <w:sz w:val="32"/>
          <w:szCs w:val="32"/>
        </w:rPr>
        <w:t>年世界公民暨藝術創作專科章考驗標準</w:t>
      </w:r>
    </w:p>
    <w:p w14:paraId="37FF9524" w14:textId="77777777" w:rsidR="00D44E2F" w:rsidRDefault="0051160B">
      <w:pPr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◎ 幼女童軍---</w:t>
      </w:r>
    </w:p>
    <w:tbl>
      <w:tblPr>
        <w:tblStyle w:val="ab"/>
        <w:tblW w:w="10260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7"/>
        <w:gridCol w:w="4933"/>
        <w:gridCol w:w="1215"/>
        <w:gridCol w:w="3315"/>
      </w:tblGrid>
      <w:tr w:rsidR="00D44E2F" w14:paraId="7B3AC4D9" w14:textId="77777777">
        <w:trPr>
          <w:trHeight w:val="529"/>
        </w:trPr>
        <w:tc>
          <w:tcPr>
            <w:tcW w:w="797" w:type="dxa"/>
            <w:vAlign w:val="center"/>
          </w:tcPr>
          <w:p w14:paraId="63095DBE" w14:textId="77777777" w:rsidR="00D44E2F" w:rsidRDefault="0051160B" w:rsidP="008D44B6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項目</w:t>
            </w:r>
          </w:p>
        </w:tc>
        <w:tc>
          <w:tcPr>
            <w:tcW w:w="4933" w:type="dxa"/>
            <w:vAlign w:val="center"/>
          </w:tcPr>
          <w:p w14:paraId="795E2FCA" w14:textId="77777777" w:rsidR="00D44E2F" w:rsidRDefault="0051160B" w:rsidP="008D44B6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考 驗 標 準</w:t>
            </w:r>
          </w:p>
        </w:tc>
        <w:tc>
          <w:tcPr>
            <w:tcW w:w="1215" w:type="dxa"/>
            <w:vAlign w:val="center"/>
          </w:tcPr>
          <w:p w14:paraId="2D5C5C8F" w14:textId="77777777" w:rsidR="00D44E2F" w:rsidRDefault="0051160B" w:rsidP="008D44B6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考驗方式</w:t>
            </w:r>
          </w:p>
        </w:tc>
        <w:tc>
          <w:tcPr>
            <w:tcW w:w="3315" w:type="dxa"/>
            <w:vAlign w:val="center"/>
          </w:tcPr>
          <w:p w14:paraId="4B579D4F" w14:textId="77777777" w:rsidR="00D44E2F" w:rsidRDefault="0051160B" w:rsidP="008D44B6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備註</w:t>
            </w:r>
          </w:p>
        </w:tc>
      </w:tr>
      <w:tr w:rsidR="00D44E2F" w14:paraId="0EB23FCA" w14:textId="77777777">
        <w:trPr>
          <w:trHeight w:val="1265"/>
        </w:trPr>
        <w:tc>
          <w:tcPr>
            <w:tcW w:w="797" w:type="dxa"/>
            <w:vAlign w:val="center"/>
          </w:tcPr>
          <w:p w14:paraId="189EC147" w14:textId="77777777" w:rsidR="00D44E2F" w:rsidRDefault="0051160B" w:rsidP="008D44B6">
            <w:pPr>
              <w:spacing w:line="0" w:lineRule="atLeast"/>
              <w:ind w:right="113"/>
              <w:jc w:val="both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娛樂</w:t>
            </w:r>
          </w:p>
        </w:tc>
        <w:tc>
          <w:tcPr>
            <w:tcW w:w="4933" w:type="dxa"/>
            <w:vAlign w:val="center"/>
          </w:tcPr>
          <w:p w14:paraId="1D6991CB" w14:textId="77777777" w:rsidR="00D44E2F" w:rsidRDefault="0051160B" w:rsidP="008D44B6">
            <w:pPr>
              <w:widowControl/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能以任何ㄧ種方式公開表演，達到娛樂的效果，（如舞蹈、演戲、相聲、樂器演奏）</w:t>
            </w:r>
          </w:p>
        </w:tc>
        <w:tc>
          <w:tcPr>
            <w:tcW w:w="1215" w:type="dxa"/>
            <w:vAlign w:val="center"/>
          </w:tcPr>
          <w:p w14:paraId="760AD9C8" w14:textId="77777777" w:rsidR="00D44E2F" w:rsidRDefault="0051160B" w:rsidP="008D44B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操作</w:t>
            </w:r>
          </w:p>
          <w:p w14:paraId="1951C0F9" w14:textId="77777777" w:rsidR="00D44E2F" w:rsidRDefault="0051160B" w:rsidP="008D44B6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演示</w:t>
            </w:r>
          </w:p>
        </w:tc>
        <w:tc>
          <w:tcPr>
            <w:tcW w:w="3315" w:type="dxa"/>
            <w:vAlign w:val="center"/>
          </w:tcPr>
          <w:p w14:paraId="7064D8E9" w14:textId="77777777" w:rsidR="00D44E2F" w:rsidRDefault="0051160B" w:rsidP="008D44B6">
            <w:pPr>
              <w:widowControl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‧表演要流暢，能達到娛樂效果</w:t>
            </w:r>
          </w:p>
          <w:p w14:paraId="67E25548" w14:textId="77777777" w:rsidR="00D44E2F" w:rsidRDefault="0051160B" w:rsidP="008D44B6">
            <w:pPr>
              <w:widowControl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‧能適當的裝扮</w:t>
            </w:r>
          </w:p>
          <w:p w14:paraId="70EEA80F" w14:textId="77777777" w:rsidR="00D44E2F" w:rsidRDefault="0051160B" w:rsidP="008D44B6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‧自備服裝、道具</w:t>
            </w:r>
          </w:p>
        </w:tc>
      </w:tr>
      <w:tr w:rsidR="00D44E2F" w14:paraId="7A1CA9CD" w14:textId="77777777">
        <w:trPr>
          <w:trHeight w:val="1645"/>
        </w:trPr>
        <w:tc>
          <w:tcPr>
            <w:tcW w:w="797" w:type="dxa"/>
            <w:vAlign w:val="center"/>
          </w:tcPr>
          <w:p w14:paraId="6745D111" w14:textId="77777777" w:rsidR="00D44E2F" w:rsidRDefault="0051160B" w:rsidP="008D44B6">
            <w:pPr>
              <w:spacing w:line="0" w:lineRule="atLeast"/>
              <w:ind w:right="113"/>
              <w:jc w:val="both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舞蹈</w:t>
            </w:r>
          </w:p>
        </w:tc>
        <w:tc>
          <w:tcPr>
            <w:tcW w:w="4933" w:type="dxa"/>
            <w:vAlign w:val="center"/>
          </w:tcPr>
          <w:p w14:paraId="7C726B37" w14:textId="77777777" w:rsidR="00D44E2F" w:rsidRDefault="0051160B" w:rsidP="008D44B6">
            <w:pPr>
              <w:widowControl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1、會跳兩種以上不同種類的舞蹈 </w:t>
            </w:r>
          </w:p>
          <w:p w14:paraId="4C88085A" w14:textId="77777777" w:rsidR="00D44E2F" w:rsidRDefault="0051160B" w:rsidP="008D44B6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2、能根據音樂、歌詞表演即興舞蹈一種</w:t>
            </w:r>
          </w:p>
        </w:tc>
        <w:tc>
          <w:tcPr>
            <w:tcW w:w="1215" w:type="dxa"/>
            <w:vAlign w:val="center"/>
          </w:tcPr>
          <w:p w14:paraId="19B549C7" w14:textId="77777777" w:rsidR="00D44E2F" w:rsidRDefault="0051160B" w:rsidP="008D44B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操作</w:t>
            </w:r>
          </w:p>
          <w:p w14:paraId="5ADC0C0B" w14:textId="77777777" w:rsidR="00D44E2F" w:rsidRDefault="0051160B" w:rsidP="008D44B6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演示</w:t>
            </w:r>
          </w:p>
        </w:tc>
        <w:tc>
          <w:tcPr>
            <w:tcW w:w="3315" w:type="dxa"/>
            <w:vAlign w:val="center"/>
          </w:tcPr>
          <w:p w14:paraId="46C6D70A" w14:textId="77777777" w:rsidR="00D44E2F" w:rsidRDefault="0051160B" w:rsidP="008D44B6">
            <w:pPr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‧自備表演音樂</w:t>
            </w:r>
          </w:p>
          <w:p w14:paraId="55347AB1" w14:textId="77777777" w:rsidR="00D44E2F" w:rsidRDefault="0051160B" w:rsidP="008D44B6">
            <w:pPr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‧能適當裝扮，並自備服裝、道具</w:t>
            </w:r>
          </w:p>
          <w:p w14:paraId="5953ACE5" w14:textId="77777777" w:rsidR="00D44E2F" w:rsidRDefault="0051160B" w:rsidP="008D44B6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‧即興表演在音樂聲響後30秒內開始</w:t>
            </w:r>
          </w:p>
        </w:tc>
      </w:tr>
      <w:tr w:rsidR="00D44E2F" w14:paraId="74BB47FC" w14:textId="77777777">
        <w:trPr>
          <w:cantSplit/>
          <w:trHeight w:val="1785"/>
        </w:trPr>
        <w:tc>
          <w:tcPr>
            <w:tcW w:w="797" w:type="dxa"/>
            <w:tcBorders>
              <w:bottom w:val="single" w:sz="4" w:space="0" w:color="000000"/>
            </w:tcBorders>
            <w:vAlign w:val="center"/>
          </w:tcPr>
          <w:p w14:paraId="38AB0ACB" w14:textId="77777777" w:rsidR="00D44E2F" w:rsidRDefault="0051160B" w:rsidP="008D44B6">
            <w:pPr>
              <w:spacing w:line="0" w:lineRule="atLeast"/>
              <w:jc w:val="both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閱讀</w:t>
            </w:r>
          </w:p>
        </w:tc>
        <w:tc>
          <w:tcPr>
            <w:tcW w:w="4933" w:type="dxa"/>
            <w:tcBorders>
              <w:bottom w:val="single" w:sz="4" w:space="0" w:color="000000"/>
            </w:tcBorders>
            <w:vAlign w:val="center"/>
          </w:tcPr>
          <w:p w14:paraId="14C9E830" w14:textId="0F57986E" w:rsidR="00D44E2F" w:rsidRDefault="0051160B" w:rsidP="008D44B6">
            <w:pPr>
              <w:widowControl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>
              <w:rPr>
                <w:rFonts w:ascii="標楷體" w:eastAsia="標楷體" w:hAnsi="標楷體" w:cs="標楷體"/>
              </w:rPr>
              <w:t>曾讀中、外(翻譯本)名著六本以上，並分</w:t>
            </w:r>
          </w:p>
          <w:p w14:paraId="20DD3622" w14:textId="77777777" w:rsidR="00D44E2F" w:rsidRDefault="0051160B" w:rsidP="008D44B6">
            <w:pPr>
              <w:widowControl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別提出心得報告〈如童話故事、偉人傳記〉   </w:t>
            </w:r>
          </w:p>
          <w:p w14:paraId="61726EC5" w14:textId="77777777" w:rsidR="00D44E2F" w:rsidRDefault="0051160B" w:rsidP="008D44B6">
            <w:pPr>
              <w:widowControl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2.知道如何保管及愛護書籍</w:t>
            </w:r>
          </w:p>
        </w:tc>
        <w:tc>
          <w:tcPr>
            <w:tcW w:w="1215" w:type="dxa"/>
            <w:tcBorders>
              <w:bottom w:val="single" w:sz="4" w:space="0" w:color="000000"/>
            </w:tcBorders>
            <w:vAlign w:val="center"/>
          </w:tcPr>
          <w:p w14:paraId="7E107326" w14:textId="77777777" w:rsidR="00D44E2F" w:rsidRDefault="0051160B" w:rsidP="008D44B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書面報告</w:t>
            </w:r>
          </w:p>
          <w:p w14:paraId="581E751C" w14:textId="77777777" w:rsidR="00D44E2F" w:rsidRDefault="0051160B" w:rsidP="008D44B6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筆試</w:t>
            </w:r>
          </w:p>
        </w:tc>
        <w:tc>
          <w:tcPr>
            <w:tcW w:w="3315" w:type="dxa"/>
            <w:tcBorders>
              <w:bottom w:val="single" w:sz="4" w:space="0" w:color="000000"/>
            </w:tcBorders>
            <w:vAlign w:val="center"/>
          </w:tcPr>
          <w:p w14:paraId="237F9A33" w14:textId="77777777" w:rsidR="00D44E2F" w:rsidRDefault="0051160B" w:rsidP="008D44B6">
            <w:pPr>
              <w:widowControl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‧繳交心得報告，包含書名、作者、出版社及內容、讀後心得等，至少六篇。</w:t>
            </w:r>
          </w:p>
          <w:p w14:paraId="714B66FF" w14:textId="77777777" w:rsidR="00D44E2F" w:rsidRDefault="0051160B" w:rsidP="008D44B6">
            <w:pPr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‧知道圖書館書籍的分類及借閱規則</w:t>
            </w:r>
          </w:p>
        </w:tc>
      </w:tr>
    </w:tbl>
    <w:p w14:paraId="4FC5786B" w14:textId="77777777" w:rsidR="00D44E2F" w:rsidRDefault="00D44E2F">
      <w:pPr>
        <w:rPr>
          <w:rFonts w:ascii="標楷體" w:eastAsia="標楷體" w:hAnsi="標楷體" w:cs="標楷體"/>
          <w:b/>
          <w:sz w:val="32"/>
          <w:szCs w:val="32"/>
        </w:rPr>
      </w:pPr>
    </w:p>
    <w:p w14:paraId="65A99409" w14:textId="77777777" w:rsidR="00D44E2F" w:rsidRDefault="0051160B">
      <w:pPr>
        <w:numPr>
          <w:ilvl w:val="0"/>
          <w:numId w:val="13"/>
        </w:numPr>
        <w:rPr>
          <w:rFonts w:ascii="標楷體" w:eastAsia="標楷體" w:hAnsi="標楷體" w:cs="標楷體"/>
          <w:b/>
          <w:sz w:val="32"/>
          <w:szCs w:val="32"/>
        </w:rPr>
      </w:pPr>
      <w:bookmarkStart w:id="1" w:name="_Hlk166056431"/>
      <w:r>
        <w:rPr>
          <w:rFonts w:ascii="標楷體" w:eastAsia="標楷體" w:hAnsi="標楷體" w:cs="標楷體"/>
          <w:b/>
          <w:sz w:val="32"/>
          <w:szCs w:val="32"/>
        </w:rPr>
        <w:t>女童軍、蘭姐女童軍----</w:t>
      </w:r>
    </w:p>
    <w:tbl>
      <w:tblPr>
        <w:tblStyle w:val="ac"/>
        <w:tblW w:w="10288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8"/>
        <w:gridCol w:w="5908"/>
        <w:gridCol w:w="16"/>
        <w:gridCol w:w="1226"/>
        <w:gridCol w:w="2340"/>
      </w:tblGrid>
      <w:tr w:rsidR="00D44E2F" w14:paraId="261E4D9E" w14:textId="77777777">
        <w:trPr>
          <w:trHeight w:val="523"/>
        </w:trPr>
        <w:tc>
          <w:tcPr>
            <w:tcW w:w="798" w:type="dxa"/>
            <w:vAlign w:val="center"/>
          </w:tcPr>
          <w:p w14:paraId="35A0FE14" w14:textId="77777777" w:rsidR="00D44E2F" w:rsidRDefault="0051160B" w:rsidP="008D44B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項目</w:t>
            </w:r>
          </w:p>
        </w:tc>
        <w:tc>
          <w:tcPr>
            <w:tcW w:w="5908" w:type="dxa"/>
            <w:vAlign w:val="center"/>
          </w:tcPr>
          <w:p w14:paraId="7C4012D0" w14:textId="77777777" w:rsidR="00D44E2F" w:rsidRDefault="0051160B" w:rsidP="008D44B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考 驗 標 準</w:t>
            </w:r>
          </w:p>
        </w:tc>
        <w:tc>
          <w:tcPr>
            <w:tcW w:w="1242" w:type="dxa"/>
            <w:gridSpan w:val="2"/>
            <w:vAlign w:val="center"/>
          </w:tcPr>
          <w:p w14:paraId="411EB5B1" w14:textId="77777777" w:rsidR="00D44E2F" w:rsidRDefault="0051160B" w:rsidP="008D44B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考驗方式</w:t>
            </w:r>
          </w:p>
        </w:tc>
        <w:tc>
          <w:tcPr>
            <w:tcW w:w="2340" w:type="dxa"/>
            <w:vAlign w:val="center"/>
          </w:tcPr>
          <w:p w14:paraId="522D1227" w14:textId="77777777" w:rsidR="00D44E2F" w:rsidRDefault="0051160B" w:rsidP="008D44B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</w:tr>
      <w:tr w:rsidR="00D44E2F" w14:paraId="369EE8BD" w14:textId="77777777">
        <w:trPr>
          <w:trHeight w:val="1910"/>
        </w:trPr>
        <w:tc>
          <w:tcPr>
            <w:tcW w:w="798" w:type="dxa"/>
            <w:vAlign w:val="center"/>
          </w:tcPr>
          <w:p w14:paraId="73946C01" w14:textId="77777777" w:rsidR="00D44E2F" w:rsidRDefault="0051160B" w:rsidP="008D44B6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表演</w:t>
            </w:r>
          </w:p>
        </w:tc>
        <w:tc>
          <w:tcPr>
            <w:tcW w:w="5908" w:type="dxa"/>
            <w:vAlign w:val="center"/>
          </w:tcPr>
          <w:p w14:paraId="200058C1" w14:textId="77777777" w:rsidR="00D44E2F" w:rsidRDefault="0051160B" w:rsidP="008D44B6">
            <w:pPr>
              <w:numPr>
                <w:ilvl w:val="0"/>
                <w:numId w:val="1"/>
              </w:num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能表演舞蹈、歌唱、樂器、朗誦、相聲、雙簧、啦啦隊等任何一種至少四分鐘</w:t>
            </w:r>
          </w:p>
          <w:p w14:paraId="4859974A" w14:textId="77777777" w:rsidR="00D44E2F" w:rsidRDefault="0051160B" w:rsidP="008D44B6">
            <w:pPr>
              <w:numPr>
                <w:ilvl w:val="0"/>
                <w:numId w:val="1"/>
              </w:numPr>
              <w:tabs>
                <w:tab w:val="left" w:pos="360"/>
              </w:tabs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個人或合作表演一項節目至少十分鐘，項目包括：布袋戲、偶戲、音樂會、啦啦隊、國劇、即席表演等，需達到公開表演水準</w:t>
            </w:r>
          </w:p>
        </w:tc>
        <w:tc>
          <w:tcPr>
            <w:tcW w:w="1242" w:type="dxa"/>
            <w:gridSpan w:val="2"/>
            <w:vAlign w:val="center"/>
          </w:tcPr>
          <w:p w14:paraId="300DCE0C" w14:textId="77777777" w:rsidR="00D44E2F" w:rsidRDefault="0051160B" w:rsidP="008D44B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操作</w:t>
            </w:r>
          </w:p>
        </w:tc>
        <w:tc>
          <w:tcPr>
            <w:tcW w:w="2340" w:type="dxa"/>
            <w:vAlign w:val="center"/>
          </w:tcPr>
          <w:p w14:paraId="1CA665DF" w14:textId="77777777" w:rsidR="00D44E2F" w:rsidRDefault="0051160B" w:rsidP="008D44B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自備表演音樂及道具</w:t>
            </w:r>
          </w:p>
        </w:tc>
      </w:tr>
      <w:tr w:rsidR="00D44E2F" w14:paraId="18D0A112" w14:textId="77777777">
        <w:trPr>
          <w:trHeight w:val="1645"/>
        </w:trPr>
        <w:tc>
          <w:tcPr>
            <w:tcW w:w="798" w:type="dxa"/>
            <w:vAlign w:val="center"/>
          </w:tcPr>
          <w:p w14:paraId="09537481" w14:textId="77777777" w:rsidR="00D44E2F" w:rsidRDefault="0051160B" w:rsidP="008D44B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舞蹈</w:t>
            </w:r>
          </w:p>
        </w:tc>
        <w:tc>
          <w:tcPr>
            <w:tcW w:w="5908" w:type="dxa"/>
            <w:vAlign w:val="center"/>
          </w:tcPr>
          <w:p w14:paraId="61A9242C" w14:textId="404B05BB" w:rsidR="00D44E2F" w:rsidRDefault="0051160B" w:rsidP="008D44B6">
            <w:pPr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>
              <w:rPr>
                <w:rFonts w:ascii="標楷體" w:eastAsia="標楷體" w:hAnsi="標楷體" w:cs="標楷體"/>
              </w:rPr>
              <w:t>知道我國和其他三個不同國家之特殊代表性舞蹈及</w:t>
            </w:r>
          </w:p>
          <w:p w14:paraId="30DD8560" w14:textId="77777777" w:rsidR="00D44E2F" w:rsidRDefault="0051160B" w:rsidP="008D44B6">
            <w:pPr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其服裝和歷史背景(自備書面報告)</w:t>
            </w:r>
          </w:p>
          <w:p w14:paraId="3D52821A" w14:textId="77777777" w:rsidR="00D44E2F" w:rsidRDefault="0051160B" w:rsidP="008D44B6">
            <w:pPr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2.表演舞蹈三分鐘，其中至少包含四種基本舞步</w:t>
            </w:r>
          </w:p>
          <w:p w14:paraId="2155EB33" w14:textId="77777777" w:rsidR="00D44E2F" w:rsidRDefault="0051160B" w:rsidP="008D44B6">
            <w:pPr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3.配合考驗委員任選之音樂節奏，能即席表演舞蹈</w:t>
            </w:r>
          </w:p>
        </w:tc>
        <w:tc>
          <w:tcPr>
            <w:tcW w:w="1242" w:type="dxa"/>
            <w:gridSpan w:val="2"/>
            <w:vAlign w:val="center"/>
          </w:tcPr>
          <w:p w14:paraId="782CCF80" w14:textId="77777777" w:rsidR="00D44E2F" w:rsidRDefault="0051160B" w:rsidP="008D44B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書面報告</w:t>
            </w:r>
          </w:p>
          <w:p w14:paraId="6A2168BE" w14:textId="77777777" w:rsidR="00D44E2F" w:rsidRDefault="0051160B" w:rsidP="008D44B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操作</w:t>
            </w:r>
          </w:p>
        </w:tc>
        <w:tc>
          <w:tcPr>
            <w:tcW w:w="2340" w:type="dxa"/>
            <w:vAlign w:val="center"/>
          </w:tcPr>
          <w:p w14:paraId="1EBC3BFC" w14:textId="77777777" w:rsidR="00D44E2F" w:rsidRDefault="0051160B" w:rsidP="008D44B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自備表演音樂</w:t>
            </w:r>
          </w:p>
          <w:p w14:paraId="3655E8CC" w14:textId="77777777" w:rsidR="00D44E2F" w:rsidRDefault="0051160B" w:rsidP="008D44B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即席表演音樂由考驗委員提供</w:t>
            </w:r>
          </w:p>
        </w:tc>
      </w:tr>
      <w:tr w:rsidR="00D44E2F" w14:paraId="0E9BA286" w14:textId="77777777">
        <w:trPr>
          <w:cantSplit/>
          <w:trHeight w:val="1443"/>
        </w:trPr>
        <w:tc>
          <w:tcPr>
            <w:tcW w:w="798" w:type="dxa"/>
            <w:vAlign w:val="center"/>
          </w:tcPr>
          <w:p w14:paraId="16BFE38B" w14:textId="77777777" w:rsidR="00D44E2F" w:rsidRDefault="0051160B" w:rsidP="008D44B6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閱讀</w:t>
            </w:r>
          </w:p>
        </w:tc>
        <w:tc>
          <w:tcPr>
            <w:tcW w:w="5924" w:type="dxa"/>
            <w:gridSpan w:val="2"/>
            <w:vAlign w:val="center"/>
          </w:tcPr>
          <w:p w14:paraId="5A890138" w14:textId="77777777" w:rsidR="00D44E2F" w:rsidRDefault="0051160B" w:rsidP="008D44B6">
            <w:pPr>
              <w:numPr>
                <w:ilvl w:val="0"/>
                <w:numId w:val="3"/>
              </w:num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閱讀一本書，並完成讀書報告</w:t>
            </w:r>
          </w:p>
          <w:p w14:paraId="5500A440" w14:textId="77777777" w:rsidR="00D44E2F" w:rsidRDefault="0051160B" w:rsidP="008D44B6">
            <w:pPr>
              <w:numPr>
                <w:ilvl w:val="0"/>
                <w:numId w:val="3"/>
              </w:num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知道如何利用圖書館資源</w:t>
            </w:r>
          </w:p>
          <w:p w14:paraId="5839248C" w14:textId="5F70D507" w:rsidR="00D44E2F" w:rsidRDefault="0051160B" w:rsidP="008D44B6">
            <w:pPr>
              <w:numPr>
                <w:ilvl w:val="0"/>
                <w:numId w:val="3"/>
              </w:numPr>
              <w:tabs>
                <w:tab w:val="left" w:pos="360"/>
              </w:tabs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會利用網路資源完成一份報告，含封面、目錄、內文及封底</w:t>
            </w:r>
          </w:p>
        </w:tc>
        <w:tc>
          <w:tcPr>
            <w:tcW w:w="1226" w:type="dxa"/>
            <w:vAlign w:val="center"/>
          </w:tcPr>
          <w:p w14:paraId="233BE40E" w14:textId="77777777" w:rsidR="00D44E2F" w:rsidRDefault="0051160B" w:rsidP="008D44B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心得報告</w:t>
            </w:r>
          </w:p>
          <w:p w14:paraId="4BA8B4B8" w14:textId="77777777" w:rsidR="00D44E2F" w:rsidRDefault="0051160B" w:rsidP="008D44B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口試</w:t>
            </w:r>
          </w:p>
          <w:p w14:paraId="2229C333" w14:textId="77777777" w:rsidR="00D44E2F" w:rsidRDefault="0051160B" w:rsidP="008D44B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書面報告</w:t>
            </w:r>
          </w:p>
        </w:tc>
        <w:tc>
          <w:tcPr>
            <w:tcW w:w="2340" w:type="dxa"/>
            <w:vAlign w:val="center"/>
          </w:tcPr>
          <w:p w14:paraId="37323287" w14:textId="77777777" w:rsidR="00D44E2F" w:rsidRDefault="0051160B" w:rsidP="008D44B6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參考行前作業提示</w:t>
            </w:r>
            <w:r>
              <w:rPr>
                <w:rFonts w:ascii="標楷體" w:eastAsia="標楷體" w:hAnsi="標楷體" w:cs="標楷體"/>
                <w:color w:val="000000"/>
              </w:rPr>
              <w:t>，</w:t>
            </w:r>
          </w:p>
          <w:p w14:paraId="1BC924F6" w14:textId="77777777" w:rsidR="00D44E2F" w:rsidRDefault="0051160B" w:rsidP="008D44B6">
            <w:pPr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心得報告與書面報告請事先完成並帶至現場</w:t>
            </w:r>
          </w:p>
        </w:tc>
      </w:tr>
      <w:tr w:rsidR="00D44E2F" w14:paraId="0F41A936" w14:textId="77777777">
        <w:trPr>
          <w:cantSplit/>
          <w:trHeight w:val="2637"/>
        </w:trPr>
        <w:tc>
          <w:tcPr>
            <w:tcW w:w="798" w:type="dxa"/>
            <w:vAlign w:val="center"/>
          </w:tcPr>
          <w:p w14:paraId="03B6A827" w14:textId="77777777" w:rsidR="00D44E2F" w:rsidRDefault="0051160B" w:rsidP="008D44B6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理財</w:t>
            </w:r>
          </w:p>
        </w:tc>
        <w:tc>
          <w:tcPr>
            <w:tcW w:w="5924" w:type="dxa"/>
            <w:gridSpan w:val="2"/>
            <w:vAlign w:val="center"/>
          </w:tcPr>
          <w:p w14:paraId="115D9FDC" w14:textId="77777777" w:rsidR="00D44E2F" w:rsidRDefault="0051160B" w:rsidP="008D44B6">
            <w:pPr>
              <w:numPr>
                <w:ilvl w:val="0"/>
                <w:numId w:val="4"/>
              </w:num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懂得管理自己的金錢，會簡易記帳(流水帳)，並提出半年記錄</w:t>
            </w:r>
          </w:p>
          <w:p w14:paraId="4FCA7D88" w14:textId="77777777" w:rsidR="00D44E2F" w:rsidRDefault="0051160B" w:rsidP="008D44B6">
            <w:pPr>
              <w:numPr>
                <w:ilvl w:val="0"/>
                <w:numId w:val="4"/>
              </w:num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能規劃自己錢財的來源和去向(例：活動預算表、活動收支表)</w:t>
            </w:r>
          </w:p>
          <w:p w14:paraId="263EB69B" w14:textId="77777777" w:rsidR="00D44E2F" w:rsidRDefault="0051160B" w:rsidP="008D44B6">
            <w:pPr>
              <w:numPr>
                <w:ilvl w:val="0"/>
                <w:numId w:val="4"/>
              </w:num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能瞭解使用現金、支票、本票、信用卡、金融卡、提款卡觀念</w:t>
            </w:r>
          </w:p>
          <w:p w14:paraId="6BAA5C8C" w14:textId="23DF6D34" w:rsidR="00D44E2F" w:rsidRDefault="0051160B" w:rsidP="008D44B6">
            <w:pPr>
              <w:numPr>
                <w:ilvl w:val="0"/>
                <w:numId w:val="4"/>
              </w:numPr>
              <w:tabs>
                <w:tab w:val="left" w:pos="360"/>
              </w:tabs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能了解什麼是不當利得，並知道如何發揮錢財的最大利益</w:t>
            </w:r>
          </w:p>
        </w:tc>
        <w:tc>
          <w:tcPr>
            <w:tcW w:w="1226" w:type="dxa"/>
            <w:vAlign w:val="center"/>
          </w:tcPr>
          <w:p w14:paraId="01AD6A83" w14:textId="77777777" w:rsidR="00D44E2F" w:rsidRDefault="0051160B" w:rsidP="008D44B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記帳紀錄口試</w:t>
            </w:r>
          </w:p>
          <w:p w14:paraId="74DBDC9B" w14:textId="77777777" w:rsidR="00D44E2F" w:rsidRDefault="0051160B" w:rsidP="008D44B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筆試</w:t>
            </w:r>
          </w:p>
        </w:tc>
        <w:tc>
          <w:tcPr>
            <w:tcW w:w="2340" w:type="dxa"/>
            <w:vAlign w:val="center"/>
          </w:tcPr>
          <w:p w14:paraId="31AB2F48" w14:textId="03970A5A" w:rsidR="00D44E2F" w:rsidRDefault="008D44B6" w:rsidP="008D44B6">
            <w:pPr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需攜帶半年的記帳紀錄（紙本）</w:t>
            </w:r>
          </w:p>
        </w:tc>
      </w:tr>
      <w:tr w:rsidR="00D44E2F" w14:paraId="43161FB6" w14:textId="77777777">
        <w:trPr>
          <w:cantSplit/>
          <w:trHeight w:val="1448"/>
        </w:trPr>
        <w:tc>
          <w:tcPr>
            <w:tcW w:w="798" w:type="dxa"/>
            <w:vAlign w:val="center"/>
          </w:tcPr>
          <w:p w14:paraId="65053E1A" w14:textId="77777777" w:rsidR="00D44E2F" w:rsidRDefault="0051160B" w:rsidP="008D44B6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lastRenderedPageBreak/>
              <w:t>翻譯</w:t>
            </w:r>
          </w:p>
        </w:tc>
        <w:tc>
          <w:tcPr>
            <w:tcW w:w="5924" w:type="dxa"/>
            <w:gridSpan w:val="2"/>
          </w:tcPr>
          <w:p w14:paraId="152C6236" w14:textId="77777777" w:rsidR="00D44E2F" w:rsidRDefault="0051160B" w:rsidP="008D44B6">
            <w:pPr>
              <w:numPr>
                <w:ilvl w:val="0"/>
                <w:numId w:val="6"/>
              </w:numPr>
              <w:spacing w:line="0" w:lineRule="atLeas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能聽懂一種外文簡單會話並翻譯成中文。</w:t>
            </w:r>
          </w:p>
          <w:p w14:paraId="62C06145" w14:textId="77777777" w:rsidR="00D44E2F" w:rsidRDefault="0051160B" w:rsidP="008D44B6">
            <w:pPr>
              <w:numPr>
                <w:ilvl w:val="0"/>
                <w:numId w:val="6"/>
              </w:numPr>
              <w:spacing w:line="0" w:lineRule="atLeas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能將一篇外國文章翻譯為中文</w:t>
            </w:r>
          </w:p>
          <w:p w14:paraId="096081FD" w14:textId="77777777" w:rsidR="00D44E2F" w:rsidRDefault="0051160B" w:rsidP="008D44B6">
            <w:pPr>
              <w:numPr>
                <w:ilvl w:val="0"/>
                <w:numId w:val="6"/>
              </w:numPr>
              <w:spacing w:line="0" w:lineRule="atLeas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能用一種外文寫信給友人。</w:t>
            </w:r>
          </w:p>
          <w:p w14:paraId="56678C4B" w14:textId="77777777" w:rsidR="00D44E2F" w:rsidRDefault="0051160B" w:rsidP="008D44B6">
            <w:pPr>
              <w:numPr>
                <w:ilvl w:val="0"/>
                <w:numId w:val="6"/>
              </w:numPr>
              <w:spacing w:line="0" w:lineRule="atLeas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能流利朗讀一篇外國文章。</w:t>
            </w:r>
          </w:p>
        </w:tc>
        <w:tc>
          <w:tcPr>
            <w:tcW w:w="1226" w:type="dxa"/>
            <w:vAlign w:val="center"/>
          </w:tcPr>
          <w:p w14:paraId="5D7DFABA" w14:textId="77777777" w:rsidR="00D44E2F" w:rsidRDefault="0051160B" w:rsidP="008D44B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筆試</w:t>
            </w:r>
          </w:p>
          <w:p w14:paraId="45089779" w14:textId="77777777" w:rsidR="00D44E2F" w:rsidRDefault="0051160B" w:rsidP="008D44B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口試</w:t>
            </w:r>
          </w:p>
        </w:tc>
        <w:tc>
          <w:tcPr>
            <w:tcW w:w="2340" w:type="dxa"/>
            <w:vAlign w:val="center"/>
          </w:tcPr>
          <w:p w14:paraId="75A7D7FE" w14:textId="77777777" w:rsidR="00D44E2F" w:rsidRDefault="0051160B" w:rsidP="008D44B6">
            <w:pPr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須報名表事先註明報考語言，如英文、日文、法文等</w:t>
            </w:r>
          </w:p>
        </w:tc>
      </w:tr>
      <w:tr w:rsidR="00D44E2F" w14:paraId="36429145" w14:textId="77777777">
        <w:trPr>
          <w:cantSplit/>
          <w:trHeight w:val="2038"/>
        </w:trPr>
        <w:tc>
          <w:tcPr>
            <w:tcW w:w="798" w:type="dxa"/>
            <w:vAlign w:val="center"/>
          </w:tcPr>
          <w:p w14:paraId="42CB6D72" w14:textId="77777777" w:rsidR="00D44E2F" w:rsidRDefault="0051160B" w:rsidP="008D44B6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吾愛吾鄉</w:t>
            </w:r>
          </w:p>
        </w:tc>
        <w:tc>
          <w:tcPr>
            <w:tcW w:w="5924" w:type="dxa"/>
            <w:gridSpan w:val="2"/>
          </w:tcPr>
          <w:p w14:paraId="11329093" w14:textId="77777777" w:rsidR="00D44E2F" w:rsidRDefault="0051160B" w:rsidP="008D44B6">
            <w:pPr>
              <w:numPr>
                <w:ilvl w:val="0"/>
                <w:numId w:val="8"/>
              </w:num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知道自己居住所在地之歷史。</w:t>
            </w:r>
          </w:p>
          <w:p w14:paraId="5BE108EE" w14:textId="77777777" w:rsidR="00D44E2F" w:rsidRDefault="0051160B" w:rsidP="008D44B6">
            <w:pPr>
              <w:numPr>
                <w:ilvl w:val="0"/>
                <w:numId w:val="8"/>
              </w:num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製作一本介紹本地的剪貼簿，有關地理、人口、方言、特產、風俗、文物、建築等。</w:t>
            </w:r>
          </w:p>
          <w:p w14:paraId="63206EC5" w14:textId="77777777" w:rsidR="00D44E2F" w:rsidRDefault="0051160B" w:rsidP="008D44B6">
            <w:pPr>
              <w:numPr>
                <w:ilvl w:val="0"/>
                <w:numId w:val="8"/>
              </w:num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製作一本本地旅遊手冊(包括地圖、照片、說明等)。</w:t>
            </w:r>
          </w:p>
          <w:p w14:paraId="6E467360" w14:textId="77777777" w:rsidR="00D44E2F" w:rsidRDefault="0051160B" w:rsidP="008D44B6">
            <w:pPr>
              <w:numPr>
                <w:ilvl w:val="0"/>
                <w:numId w:val="8"/>
              </w:numPr>
              <w:tabs>
                <w:tab w:val="left" w:pos="360"/>
              </w:tabs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知道本地有待解決的問題，並研究可行解決之道，做成書面報告。</w:t>
            </w:r>
          </w:p>
        </w:tc>
        <w:tc>
          <w:tcPr>
            <w:tcW w:w="1226" w:type="dxa"/>
            <w:vAlign w:val="center"/>
          </w:tcPr>
          <w:p w14:paraId="1FC514BA" w14:textId="77777777" w:rsidR="00D44E2F" w:rsidRDefault="0051160B" w:rsidP="008D44B6">
            <w:pPr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筆試</w:t>
            </w:r>
          </w:p>
          <w:p w14:paraId="66B8D7F1" w14:textId="77777777" w:rsidR="00D44E2F" w:rsidRDefault="0051160B" w:rsidP="008D44B6">
            <w:pPr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作品</w:t>
            </w:r>
          </w:p>
          <w:p w14:paraId="5C41377A" w14:textId="77777777" w:rsidR="00D44E2F" w:rsidRDefault="0051160B" w:rsidP="008D44B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書面報告</w:t>
            </w:r>
          </w:p>
        </w:tc>
        <w:tc>
          <w:tcPr>
            <w:tcW w:w="2340" w:type="dxa"/>
            <w:vAlign w:val="center"/>
          </w:tcPr>
          <w:p w14:paraId="4CFA37FC" w14:textId="77777777" w:rsidR="00D44E2F" w:rsidRDefault="0051160B" w:rsidP="008D44B6">
            <w:pPr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第2ヽ3項可以合併製作</w:t>
            </w:r>
          </w:p>
        </w:tc>
      </w:tr>
      <w:tr w:rsidR="00D44E2F" w14:paraId="2B71DBF8" w14:textId="77777777">
        <w:trPr>
          <w:cantSplit/>
          <w:trHeight w:val="1063"/>
        </w:trPr>
        <w:tc>
          <w:tcPr>
            <w:tcW w:w="798" w:type="dxa"/>
            <w:vAlign w:val="center"/>
          </w:tcPr>
          <w:p w14:paraId="32CBCBEC" w14:textId="77777777" w:rsidR="00D44E2F" w:rsidRDefault="0051160B" w:rsidP="008D44B6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美工</w:t>
            </w:r>
          </w:p>
        </w:tc>
        <w:tc>
          <w:tcPr>
            <w:tcW w:w="5924" w:type="dxa"/>
            <w:gridSpan w:val="2"/>
          </w:tcPr>
          <w:p w14:paraId="4F5AFDFE" w14:textId="77777777" w:rsidR="00D44E2F" w:rsidRDefault="0051160B" w:rsidP="008D44B6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1.帶手繪女童軍活動文宣海報一張</w:t>
            </w:r>
          </w:p>
          <w:p w14:paraId="70CECA45" w14:textId="77777777" w:rsidR="00D44E2F" w:rsidRDefault="0051160B" w:rsidP="008D44B6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2.現場製作賀卡一張</w:t>
            </w:r>
          </w:p>
          <w:p w14:paraId="4832A078" w14:textId="77777777" w:rsidR="00D44E2F" w:rsidRDefault="0051160B" w:rsidP="008D44B6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3.能用肥皂、蘿蔔、橡皮擦等雕刻複製圖案</w:t>
            </w:r>
          </w:p>
        </w:tc>
        <w:tc>
          <w:tcPr>
            <w:tcW w:w="1226" w:type="dxa"/>
            <w:vAlign w:val="center"/>
          </w:tcPr>
          <w:p w14:paraId="5942E88B" w14:textId="77777777" w:rsidR="00D44E2F" w:rsidRDefault="0051160B" w:rsidP="008D44B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操作</w:t>
            </w:r>
          </w:p>
        </w:tc>
        <w:tc>
          <w:tcPr>
            <w:tcW w:w="2340" w:type="dxa"/>
            <w:vAlign w:val="center"/>
          </w:tcPr>
          <w:p w14:paraId="76E00B3D" w14:textId="04E159A5" w:rsidR="00D44E2F" w:rsidRDefault="008D44B6" w:rsidP="008D44B6">
            <w:pPr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‧</w:t>
            </w:r>
            <w:r w:rsidR="0051160B">
              <w:rPr>
                <w:rFonts w:ascii="標楷體" w:eastAsia="標楷體" w:hAnsi="標楷體" w:cs="標楷體"/>
              </w:rPr>
              <w:t>文宣海號請事先繪製完成並帶來現場</w:t>
            </w:r>
          </w:p>
          <w:p w14:paraId="0C1C0ED6" w14:textId="5438BF32" w:rsidR="00D44E2F" w:rsidRDefault="008D44B6" w:rsidP="008D44B6">
            <w:pPr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‧</w:t>
            </w:r>
            <w:r w:rsidR="0051160B">
              <w:rPr>
                <w:rFonts w:ascii="標楷體" w:eastAsia="標楷體" w:hAnsi="標楷體" w:cs="標楷體"/>
              </w:rPr>
              <w:t>製作賀卡及雕刻所需材料請自備</w:t>
            </w:r>
          </w:p>
        </w:tc>
      </w:tr>
      <w:tr w:rsidR="00D44E2F" w14:paraId="4A42C1FE" w14:textId="77777777">
        <w:trPr>
          <w:cantSplit/>
          <w:trHeight w:val="2038"/>
        </w:trPr>
        <w:tc>
          <w:tcPr>
            <w:tcW w:w="798" w:type="dxa"/>
            <w:vAlign w:val="center"/>
          </w:tcPr>
          <w:p w14:paraId="4A1083B9" w14:textId="77777777" w:rsidR="00D44E2F" w:rsidRDefault="0051160B" w:rsidP="008D44B6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編織</w:t>
            </w:r>
          </w:p>
        </w:tc>
        <w:tc>
          <w:tcPr>
            <w:tcW w:w="5924" w:type="dxa"/>
            <w:gridSpan w:val="2"/>
          </w:tcPr>
          <w:p w14:paraId="769A26BF" w14:textId="77777777" w:rsidR="00D44E2F" w:rsidRDefault="0051160B" w:rsidP="008D44B6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1.利用勾針、棒針或其他編織器具，完成作品一件</w:t>
            </w:r>
          </w:p>
          <w:p w14:paraId="12CD65BA" w14:textId="77777777" w:rsidR="00D44E2F" w:rsidRDefault="0051160B" w:rsidP="008D44B6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2.利用藤竹、稻草、毛線、棉線等材料，編織實用品一件</w:t>
            </w:r>
          </w:p>
          <w:p w14:paraId="6CC43941" w14:textId="77777777" w:rsidR="00D44E2F" w:rsidRDefault="0051160B" w:rsidP="008D44B6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3.能創作編織成品一件</w:t>
            </w:r>
          </w:p>
          <w:p w14:paraId="3ED564A8" w14:textId="77777777" w:rsidR="00D44E2F" w:rsidRDefault="00D44E2F" w:rsidP="008D44B6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14:paraId="1B834631" w14:textId="77777777" w:rsidR="00D44E2F" w:rsidRDefault="0051160B" w:rsidP="008D44B6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註：考驗時就上列各項任選攜帶成品二件，未完成品一件，在考驗委員面前完成</w:t>
            </w:r>
          </w:p>
        </w:tc>
        <w:tc>
          <w:tcPr>
            <w:tcW w:w="1226" w:type="dxa"/>
            <w:vAlign w:val="center"/>
          </w:tcPr>
          <w:p w14:paraId="16289261" w14:textId="77777777" w:rsidR="00D44E2F" w:rsidRDefault="0051160B" w:rsidP="008D44B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操作</w:t>
            </w:r>
          </w:p>
        </w:tc>
        <w:tc>
          <w:tcPr>
            <w:tcW w:w="2340" w:type="dxa"/>
            <w:vAlign w:val="center"/>
          </w:tcPr>
          <w:p w14:paraId="2D845F24" w14:textId="77777777" w:rsidR="00D44E2F" w:rsidRDefault="0051160B" w:rsidP="008D44B6">
            <w:pPr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所需材料、工具請自備</w:t>
            </w:r>
          </w:p>
        </w:tc>
      </w:tr>
    </w:tbl>
    <w:p w14:paraId="7E1905E9" w14:textId="77777777" w:rsidR="00D44E2F" w:rsidRDefault="00D44E2F">
      <w:pPr>
        <w:rPr>
          <w:rFonts w:ascii="標楷體" w:eastAsia="標楷體" w:hAnsi="標楷體" w:cs="標楷體"/>
          <w:b/>
          <w:sz w:val="32"/>
          <w:szCs w:val="32"/>
        </w:rPr>
      </w:pPr>
    </w:p>
    <w:bookmarkEnd w:id="1"/>
    <w:p w14:paraId="2104B747" w14:textId="77777777" w:rsidR="00D44E2F" w:rsidRDefault="0051160B">
      <w:pPr>
        <w:widowControl/>
      </w:pPr>
      <w:r>
        <w:br w:type="page"/>
      </w:r>
    </w:p>
    <w:p w14:paraId="4CF7ED8B" w14:textId="77777777" w:rsidR="00D44E2F" w:rsidRDefault="0051160B">
      <w:pPr>
        <w:widowControl/>
        <w:rPr>
          <w:rFonts w:ascii="標楷體" w:eastAsia="標楷體" w:hAnsi="標楷體" w:cs="標楷體"/>
          <w:b/>
          <w:color w:val="000000"/>
          <w:sz w:val="40"/>
          <w:szCs w:val="40"/>
        </w:rPr>
      </w:pPr>
      <w:r>
        <w:rPr>
          <w:rFonts w:ascii="標楷體" w:eastAsia="標楷體" w:hAnsi="標楷體" w:cs="標楷體"/>
          <w:b/>
          <w:color w:val="000000"/>
          <w:sz w:val="40"/>
          <w:szCs w:val="40"/>
        </w:rPr>
        <w:lastRenderedPageBreak/>
        <w:t>高雄市女童軍會-閱讀專科章行前作業說明</w:t>
      </w:r>
    </w:p>
    <w:p w14:paraId="5E60C3A9" w14:textId="77777777" w:rsidR="00D44E2F" w:rsidRPr="0051160B" w:rsidRDefault="00D44E2F">
      <w:pPr>
        <w:widowControl/>
        <w:rPr>
          <w:rFonts w:ascii="標楷體" w:eastAsia="標楷體" w:hAnsi="標楷體" w:cs="標楷體"/>
          <w:b/>
          <w:color w:val="000000"/>
        </w:rPr>
      </w:pPr>
    </w:p>
    <w:p w14:paraId="413F2640" w14:textId="22289974" w:rsidR="00D44E2F" w:rsidRDefault="0051160B">
      <w:pPr>
        <w:widowControl/>
        <w:rPr>
          <w:rFonts w:ascii="標楷體" w:eastAsia="標楷體" w:hAnsi="標楷體" w:cs="標楷體"/>
          <w:b/>
          <w:color w:val="000000"/>
          <w:sz w:val="28"/>
          <w:szCs w:val="28"/>
          <w:u w:val="single"/>
        </w:rPr>
      </w:pPr>
      <w:r w:rsidRPr="0051160B">
        <w:rPr>
          <w:rFonts w:ascii="標楷體" w:eastAsia="標楷體" w:hAnsi="標楷體" w:cs="標楷體"/>
          <w:b/>
          <w:color w:val="000000"/>
          <w:sz w:val="40"/>
          <w:szCs w:val="40"/>
          <w:bdr w:val="single" w:sz="4" w:space="0" w:color="auto"/>
        </w:rPr>
        <w:t>讀書報告</w:t>
      </w:r>
      <w:r>
        <w:rPr>
          <w:rFonts w:ascii="標楷體" w:eastAsia="標楷體" w:hAnsi="標楷體" w:cs="標楷體" w:hint="eastAsia"/>
          <w:b/>
          <w:color w:val="000000"/>
          <w:sz w:val="40"/>
          <w:szCs w:val="40"/>
        </w:rPr>
        <w:t xml:space="preserve">  </w:t>
      </w:r>
      <w:r>
        <w:rPr>
          <w:rFonts w:ascii="標楷體" w:eastAsia="標楷體" w:hAnsi="標楷體" w:cs="標楷體"/>
          <w:b/>
          <w:color w:val="000000"/>
          <w:sz w:val="28"/>
          <w:szCs w:val="28"/>
          <w:u w:val="single"/>
        </w:rPr>
        <w:t>標準：閱讀一本書，並完成讀書報告</w:t>
      </w:r>
    </w:p>
    <w:p w14:paraId="2EAB48C2" w14:textId="77777777" w:rsidR="00D44E2F" w:rsidRDefault="0051160B">
      <w:pPr>
        <w:widowControl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※閱讀是個人且自由的事情，閱讀心得更是私人且主觀的感受，因此以下要求是為了協助大家進行基本的紀錄，若有更適宜自己的紀錄方式，請自行修改~例如增加名言佳句、作者介紹…</w:t>
      </w:r>
    </w:p>
    <w:p w14:paraId="7C12F657" w14:textId="77777777" w:rsidR="00D44E2F" w:rsidRDefault="0051160B">
      <w:p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一、</w:t>
      </w:r>
      <w:r>
        <w:rPr>
          <w:rFonts w:ascii="標楷體" w:eastAsia="標楷體" w:hAnsi="標楷體" w:cs="標楷體"/>
          <w:color w:val="000000"/>
          <w:sz w:val="28"/>
          <w:szCs w:val="28"/>
        </w:rPr>
        <w:t>書籍介紹：</w:t>
      </w:r>
    </w:p>
    <w:p w14:paraId="7E816CD3" w14:textId="77777777" w:rsidR="00D44E2F" w:rsidRDefault="0051160B">
      <w:p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書名：</w:t>
      </w:r>
    </w:p>
    <w:p w14:paraId="4638D95B" w14:textId="77777777" w:rsidR="00D44E2F" w:rsidRDefault="0051160B">
      <w:p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作者/譯者：</w:t>
      </w:r>
    </w:p>
    <w:p w14:paraId="0DF757E5" w14:textId="77777777" w:rsidR="00D44E2F" w:rsidRDefault="0051160B">
      <w:p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出版社：</w:t>
      </w:r>
    </w:p>
    <w:p w14:paraId="64F3ABE1" w14:textId="77777777" w:rsidR="00D44E2F" w:rsidRDefault="0051160B">
      <w:pPr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</w:rPr>
        <w:t xml:space="preserve">    出版年月日：</w:t>
      </w:r>
    </w:p>
    <w:p w14:paraId="7315BFB6" w14:textId="77777777" w:rsidR="00D44E2F" w:rsidRDefault="0051160B">
      <w:pPr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二、內容大要：整理書籍的重點， 100百字以上，300百字以內</w:t>
      </w:r>
    </w:p>
    <w:p w14:paraId="24689551" w14:textId="77777777" w:rsidR="00D44E2F" w:rsidRDefault="0051160B">
      <w:p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三、讀後心得：看完書籍後個人的所思所想，需至少600字。請勿抄襲。</w:t>
      </w:r>
      <w:r>
        <w:rPr>
          <w:rFonts w:ascii="標楷體" w:eastAsia="標楷體" w:hAnsi="標楷體" w:cs="標楷體"/>
          <w:color w:val="000000"/>
        </w:rPr>
        <w:t>(如：讓我印象最深刻的？讓我學到什麼？讓我感到有趣的地方？或是跟自己生活上的印證？看完書後認同或不認同的地方？……)</w:t>
      </w:r>
    </w:p>
    <w:p w14:paraId="1BC09774" w14:textId="0B055E3A" w:rsidR="00D44E2F" w:rsidRDefault="00D44E2F">
      <w:pPr>
        <w:rPr>
          <w:rFonts w:ascii="標楷體" w:eastAsia="標楷體" w:hAnsi="標楷體" w:cs="標楷體"/>
          <w:color w:val="000000"/>
        </w:rPr>
      </w:pPr>
    </w:p>
    <w:p w14:paraId="67FC9D47" w14:textId="77777777" w:rsidR="0051160B" w:rsidRDefault="0051160B">
      <w:pPr>
        <w:rPr>
          <w:rFonts w:ascii="標楷體" w:eastAsia="標楷體" w:hAnsi="標楷體" w:cs="標楷體"/>
          <w:color w:val="000000"/>
        </w:rPr>
      </w:pPr>
    </w:p>
    <w:p w14:paraId="467EF410" w14:textId="77777777" w:rsidR="00D44E2F" w:rsidRDefault="0051160B">
      <w:pPr>
        <w:rPr>
          <w:rFonts w:ascii="標楷體" w:eastAsia="標楷體" w:hAnsi="標楷體" w:cs="標楷體"/>
          <w:color w:val="000000"/>
        </w:rPr>
      </w:pPr>
      <w:r w:rsidRPr="0051160B">
        <w:rPr>
          <w:rFonts w:ascii="標楷體" w:eastAsia="標楷體" w:hAnsi="標楷體" w:cs="標楷體"/>
          <w:b/>
          <w:color w:val="000000"/>
          <w:sz w:val="40"/>
          <w:szCs w:val="40"/>
          <w:bdr w:val="single" w:sz="4" w:space="0" w:color="auto"/>
        </w:rPr>
        <w:t>專題報告</w:t>
      </w:r>
    </w:p>
    <w:p w14:paraId="0F65E920" w14:textId="77777777" w:rsidR="00D44E2F" w:rsidRDefault="0051160B" w:rsidP="0051160B">
      <w:pPr>
        <w:numPr>
          <w:ilvl w:val="0"/>
          <w:numId w:val="5"/>
        </w:numPr>
        <w:ind w:left="357" w:hanging="357"/>
        <w:rPr>
          <w:b/>
          <w:sz w:val="28"/>
          <w:szCs w:val="28"/>
          <w:u w:val="single"/>
        </w:rPr>
      </w:pPr>
      <w:r>
        <w:rPr>
          <w:rFonts w:ascii="標楷體" w:eastAsia="標楷體" w:hAnsi="標楷體" w:cs="標楷體"/>
          <w:b/>
          <w:sz w:val="28"/>
          <w:szCs w:val="28"/>
          <w:u w:val="single"/>
        </w:rPr>
        <w:t>標準：會利用網路資源完成一份報告(請用Word，不能使用PowerPoint)，含封面、目錄、內文及封底</w:t>
      </w:r>
    </w:p>
    <w:p w14:paraId="53AD25E6" w14:textId="77777777" w:rsidR="00D44E2F" w:rsidRDefault="0051160B">
      <w:pPr>
        <w:numPr>
          <w:ilvl w:val="0"/>
          <w:numId w:val="5"/>
        </w:num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主題：不拘。可以是想探求學習的主題，例如：鳥類、昆蟲…；個人興趣專長、例如：籃球、街舞…</w:t>
      </w:r>
    </w:p>
    <w:p w14:paraId="3493C804" w14:textId="77777777" w:rsidR="00D44E2F" w:rsidRDefault="0051160B">
      <w:pPr>
        <w:numPr>
          <w:ilvl w:val="0"/>
          <w:numId w:val="5"/>
        </w:num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目的：專題報告根據主題蒐集資料，是為了展現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自學的成果</w:t>
      </w:r>
      <w:r>
        <w:rPr>
          <w:rFonts w:ascii="標楷體" w:eastAsia="標楷體" w:hAnsi="標楷體" w:cs="標楷體"/>
          <w:sz w:val="28"/>
          <w:szCs w:val="28"/>
        </w:rPr>
        <w:t>，請從浩瀚繁雜的網路資料中，提綱挈領，去蕪存菁，認真整理內容(不要只有複製貼上)。</w:t>
      </w:r>
    </w:p>
    <w:p w14:paraId="246D04AA" w14:textId="77777777" w:rsidR="00D44E2F" w:rsidRDefault="0051160B">
      <w:pPr>
        <w:numPr>
          <w:ilvl w:val="0"/>
          <w:numId w:val="5"/>
        </w:num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目錄要求：要有階層，要編頁碼，參考範例如下：</w:t>
      </w:r>
    </w:p>
    <w:p w14:paraId="0558C4FA" w14:textId="0211DF1B" w:rsidR="00D44E2F" w:rsidRDefault="0051160B">
      <w:pPr>
        <w:pStyle w:val="2"/>
        <w:spacing w:before="0" w:beforeAutospacing="0" w:after="0" w:afterAutospacing="0"/>
        <w:rPr>
          <w:rFonts w:ascii="Arial" w:eastAsia="Arial" w:hAnsi="Arial" w:cs="Arial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</w:t>
      </w:r>
      <w:r>
        <w:rPr>
          <w:rFonts w:ascii="標楷體" w:eastAsia="標楷體" w:hAnsi="標楷體" w:cs="標楷體"/>
          <w:sz w:val="28"/>
          <w:szCs w:val="28"/>
        </w:rPr>
        <w:t>目錄</w:t>
      </w:r>
      <w:r>
        <w:rPr>
          <w:rFonts w:ascii="Arial" w:eastAsia="Arial" w:hAnsi="Arial" w:cs="Arial"/>
          <w:sz w:val="28"/>
          <w:szCs w:val="28"/>
        </w:rPr>
        <w:t> </w:t>
      </w:r>
    </w:p>
    <w:p w14:paraId="39896EC8" w14:textId="77777777" w:rsidR="00D44E2F" w:rsidRDefault="0051160B">
      <w:pPr>
        <w:widowControl/>
        <w:numPr>
          <w:ilvl w:val="0"/>
          <w:numId w:val="7"/>
        </w:num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昆蟲構造……………1</w:t>
      </w:r>
    </w:p>
    <w:p w14:paraId="686BBED4" w14:textId="77777777" w:rsidR="00D44E2F" w:rsidRDefault="0051160B">
      <w:pPr>
        <w:widowControl/>
        <w:numPr>
          <w:ilvl w:val="0"/>
          <w:numId w:val="9"/>
        </w:num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頭部…………………2</w:t>
      </w:r>
    </w:p>
    <w:p w14:paraId="0884B27F" w14:textId="77777777" w:rsidR="00D44E2F" w:rsidRDefault="0051160B">
      <w:pPr>
        <w:widowControl/>
        <w:numPr>
          <w:ilvl w:val="0"/>
          <w:numId w:val="9"/>
        </w:num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胸部…………………2</w:t>
      </w:r>
    </w:p>
    <w:p w14:paraId="65C05FB1" w14:textId="77777777" w:rsidR="00D44E2F" w:rsidRDefault="0051160B">
      <w:pPr>
        <w:widowControl/>
        <w:numPr>
          <w:ilvl w:val="0"/>
          <w:numId w:val="9"/>
        </w:num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腹部…………………3</w:t>
      </w:r>
    </w:p>
    <w:p w14:paraId="2023F3ED" w14:textId="77777777" w:rsidR="00D44E2F" w:rsidRDefault="0051160B">
      <w:pPr>
        <w:widowControl/>
        <w:numPr>
          <w:ilvl w:val="0"/>
          <w:numId w:val="7"/>
        </w:num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昆蟲生長和發育……4</w:t>
      </w:r>
    </w:p>
    <w:p w14:paraId="1E5190C9" w14:textId="77777777" w:rsidR="00D44E2F" w:rsidRDefault="0051160B">
      <w:pPr>
        <w:widowControl/>
        <w:ind w:left="7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1.</w:t>
      </w:r>
      <w:hyperlink r:id="rId8" w:anchor="11">
        <w:r>
          <w:rPr>
            <w:rFonts w:ascii="標楷體" w:eastAsia="標楷體" w:hAnsi="標楷體" w:cs="標楷體"/>
            <w:color w:val="0000FF"/>
            <w:u w:val="single"/>
          </w:rPr>
          <w:t>完全變態</w:t>
        </w:r>
      </w:hyperlink>
      <w:r>
        <w:rPr>
          <w:rFonts w:ascii="標楷體" w:eastAsia="標楷體" w:hAnsi="標楷體" w:cs="標楷體"/>
        </w:rPr>
        <w:t>……………4</w:t>
      </w:r>
    </w:p>
    <w:p w14:paraId="3A2C1FA6" w14:textId="77777777" w:rsidR="00D44E2F" w:rsidRDefault="0051160B">
      <w:pPr>
        <w:widowControl/>
        <w:ind w:left="7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2.</w:t>
      </w:r>
      <w:hyperlink r:id="rId9" w:anchor="12">
        <w:r>
          <w:rPr>
            <w:rFonts w:ascii="標楷體" w:eastAsia="標楷體" w:hAnsi="標楷體" w:cs="標楷體"/>
            <w:color w:val="0000FF"/>
            <w:u w:val="single"/>
          </w:rPr>
          <w:t>漸進變態</w:t>
        </w:r>
      </w:hyperlink>
      <w:r>
        <w:rPr>
          <w:rFonts w:ascii="標楷體" w:eastAsia="標楷體" w:hAnsi="標楷體" w:cs="標楷體"/>
        </w:rPr>
        <w:t>……………6</w:t>
      </w:r>
    </w:p>
    <w:p w14:paraId="49C6F8B9" w14:textId="77777777" w:rsidR="00D44E2F" w:rsidRDefault="0051160B">
      <w:pPr>
        <w:widowControl/>
        <w:ind w:left="7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3.</w:t>
      </w:r>
      <w:hyperlink r:id="rId10" w:anchor="13">
        <w:r>
          <w:rPr>
            <w:rFonts w:ascii="標楷體" w:eastAsia="標楷體" w:hAnsi="標楷體" w:cs="標楷體"/>
            <w:color w:val="0000FF"/>
            <w:u w:val="single"/>
          </w:rPr>
          <w:t>半行變態</w:t>
        </w:r>
      </w:hyperlink>
      <w:r>
        <w:rPr>
          <w:rFonts w:ascii="標楷體" w:eastAsia="標楷體" w:hAnsi="標楷體" w:cs="標楷體"/>
        </w:rPr>
        <w:t>……………9</w:t>
      </w:r>
    </w:p>
    <w:p w14:paraId="7140ADBE" w14:textId="77777777" w:rsidR="00D44E2F" w:rsidRDefault="0051160B">
      <w:pPr>
        <w:widowControl/>
        <w:ind w:left="7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4.</w:t>
      </w:r>
      <w:hyperlink r:id="rId11" w:anchor="14">
        <w:r>
          <w:rPr>
            <w:rFonts w:ascii="標楷體" w:eastAsia="標楷體" w:hAnsi="標楷體" w:cs="標楷體"/>
            <w:color w:val="0000FF"/>
            <w:u w:val="single"/>
          </w:rPr>
          <w:t>無變態</w:t>
        </w:r>
      </w:hyperlink>
      <w:r>
        <w:rPr>
          <w:rFonts w:ascii="標楷體" w:eastAsia="標楷體" w:hAnsi="標楷體" w:cs="標楷體"/>
        </w:rPr>
        <w:t>………………10</w:t>
      </w:r>
    </w:p>
    <w:p w14:paraId="59563860" w14:textId="77777777" w:rsidR="00D44E2F" w:rsidRDefault="0051160B">
      <w:pPr>
        <w:widowControl/>
        <w:numPr>
          <w:ilvl w:val="0"/>
          <w:numId w:val="7"/>
        </w:num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昆蟲生態學…………12</w:t>
      </w:r>
    </w:p>
    <w:p w14:paraId="5BBD9982" w14:textId="77777777" w:rsidR="00D44E2F" w:rsidRDefault="0051160B">
      <w:pPr>
        <w:widowControl/>
        <w:numPr>
          <w:ilvl w:val="0"/>
          <w:numId w:val="7"/>
        </w:num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昆蟲的分類…………15</w:t>
      </w:r>
    </w:p>
    <w:p w14:paraId="13B6F9E1" w14:textId="77777777" w:rsidR="00D44E2F" w:rsidRDefault="0051160B">
      <w:pPr>
        <w:widowControl/>
        <w:numPr>
          <w:ilvl w:val="0"/>
          <w:numId w:val="7"/>
        </w:num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資料來源……………18</w:t>
      </w:r>
    </w:p>
    <w:p w14:paraId="6D9CE48F" w14:textId="77777777" w:rsidR="00D44E2F" w:rsidRDefault="0051160B">
      <w:pPr>
        <w:numPr>
          <w:ilvl w:val="0"/>
          <w:numId w:val="5"/>
        </w:num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內文要求：要讓觀看的人一目瞭然，有以下小技巧：</w:t>
      </w:r>
    </w:p>
    <w:p w14:paraId="36F92827" w14:textId="77777777" w:rsidR="00D44E2F" w:rsidRDefault="0051160B">
      <w:pPr>
        <w:numPr>
          <w:ilvl w:val="0"/>
          <w:numId w:val="10"/>
        </w:num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以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標題</w:t>
      </w:r>
      <w:r>
        <w:rPr>
          <w:rFonts w:ascii="標楷體" w:eastAsia="標楷體" w:hAnsi="標楷體" w:cs="標楷體"/>
          <w:sz w:val="28"/>
          <w:szCs w:val="28"/>
        </w:rPr>
        <w:t>的方式闡述重點，所以最好要有主標題、次標題、小標題…。</w:t>
      </w:r>
    </w:p>
    <w:p w14:paraId="0F8630B8" w14:textId="77777777" w:rsidR="00D44E2F" w:rsidRDefault="0051160B">
      <w:pPr>
        <w:numPr>
          <w:ilvl w:val="0"/>
          <w:numId w:val="10"/>
        </w:num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條列化</w:t>
      </w:r>
    </w:p>
    <w:p w14:paraId="2A07C070" w14:textId="77777777" w:rsidR="00D44E2F" w:rsidRDefault="0051160B">
      <w:pPr>
        <w:numPr>
          <w:ilvl w:val="0"/>
          <w:numId w:val="10"/>
        </w:num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表格化</w:t>
      </w:r>
    </w:p>
    <w:p w14:paraId="066E4801" w14:textId="612A8E33" w:rsidR="00D44E2F" w:rsidRDefault="0051160B">
      <w:pPr>
        <w:numPr>
          <w:ilvl w:val="0"/>
          <w:numId w:val="10"/>
        </w:num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重點加黑、加粗、加底線…</w:t>
      </w:r>
    </w:p>
    <w:p w14:paraId="389E1976" w14:textId="2443A307" w:rsidR="0051160B" w:rsidRDefault="0051160B" w:rsidP="0051160B">
      <w:pPr>
        <w:rPr>
          <w:rFonts w:ascii="標楷體" w:eastAsia="標楷體" w:hAnsi="標楷體" w:cs="標楷體"/>
          <w:sz w:val="28"/>
          <w:szCs w:val="28"/>
        </w:rPr>
      </w:pPr>
    </w:p>
    <w:p w14:paraId="51D2113E" w14:textId="77777777" w:rsidR="0051160B" w:rsidRDefault="0051160B" w:rsidP="0051160B">
      <w:pPr>
        <w:rPr>
          <w:rFonts w:ascii="標楷體" w:eastAsia="標楷體" w:hAnsi="標楷體" w:cs="標楷體"/>
          <w:sz w:val="28"/>
          <w:szCs w:val="28"/>
        </w:rPr>
      </w:pPr>
    </w:p>
    <w:p w14:paraId="2D0CB876" w14:textId="77777777" w:rsidR="00D44E2F" w:rsidRDefault="0051160B">
      <w:pPr>
        <w:numPr>
          <w:ilvl w:val="0"/>
          <w:numId w:val="5"/>
        </w:num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資料來源要求：要清楚標明資料來源的網站或及網址</w:t>
      </w:r>
      <w:r>
        <w:rPr>
          <w:sz w:val="14"/>
          <w:szCs w:val="14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>(網站至少要3個以上，不能只有維基百科)</w:t>
      </w:r>
    </w:p>
    <w:p w14:paraId="5C0D3F49" w14:textId="77777777" w:rsidR="00D44E2F" w:rsidRDefault="0051160B">
      <w:pPr>
        <w:ind w:left="36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sz w:val="28"/>
          <w:szCs w:val="28"/>
        </w:rPr>
        <w:t>範例：</w:t>
      </w:r>
    </w:p>
    <w:tbl>
      <w:tblPr>
        <w:tblStyle w:val="ad"/>
        <w:tblW w:w="9494" w:type="dxa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747"/>
      </w:tblGrid>
      <w:tr w:rsidR="00D44E2F" w14:paraId="0838CCB5" w14:textId="77777777">
        <w:tc>
          <w:tcPr>
            <w:tcW w:w="4747" w:type="dxa"/>
          </w:tcPr>
          <w:p w14:paraId="0341CB1C" w14:textId="77777777" w:rsidR="00D44E2F" w:rsidRDefault="0051160B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待改進</w:t>
            </w:r>
          </w:p>
        </w:tc>
        <w:tc>
          <w:tcPr>
            <w:tcW w:w="4747" w:type="dxa"/>
          </w:tcPr>
          <w:p w14:paraId="0E19A0C1" w14:textId="77777777" w:rsidR="00D44E2F" w:rsidRDefault="0051160B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標題清楚，條列化</w:t>
            </w:r>
          </w:p>
        </w:tc>
      </w:tr>
      <w:tr w:rsidR="00D44E2F" w14:paraId="039ECFD8" w14:textId="77777777">
        <w:tc>
          <w:tcPr>
            <w:tcW w:w="4747" w:type="dxa"/>
          </w:tcPr>
          <w:p w14:paraId="0611F5E7" w14:textId="77777777" w:rsidR="00D44E2F" w:rsidRDefault="005116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昆蟲是世界上最繁盛的動物，已發現超過100萬種。昆蟲的身體會分為頭、胸、腹三節。</w:t>
            </w:r>
            <w:r>
              <w:rPr>
                <w:rFonts w:ascii="標楷體" w:eastAsia="標楷體" w:hAnsi="標楷體" w:cs="標楷體"/>
                <w:color w:val="000000"/>
                <w:sz w:val="23"/>
                <w:szCs w:val="23"/>
                <w:highlight w:val="white"/>
              </w:rPr>
              <w:t>有六隻</w:t>
            </w:r>
            <w:hyperlink r:id="rId12">
              <w:r>
                <w:rPr>
                  <w:rFonts w:ascii="標楷體" w:eastAsia="標楷體" w:hAnsi="標楷體" w:cs="標楷體"/>
                  <w:color w:val="0000FF"/>
                  <w:sz w:val="23"/>
                  <w:szCs w:val="23"/>
                  <w:highlight w:val="white"/>
                  <w:u w:val="single"/>
                </w:rPr>
                <w:t>腿</w:t>
              </w:r>
            </w:hyperlink>
            <w:r>
              <w:rPr>
                <w:rFonts w:ascii="標楷體" w:eastAsia="標楷體" w:hAnsi="標楷體" w:cs="標楷體"/>
                <w:color w:val="000000"/>
                <w:sz w:val="23"/>
                <w:szCs w:val="23"/>
                <w:highlight w:val="white"/>
              </w:rPr>
              <w:t>，</w:t>
            </w:r>
            <w:hyperlink r:id="rId13">
              <w:r>
                <w:rPr>
                  <w:rFonts w:ascii="標楷體" w:eastAsia="標楷體" w:hAnsi="標楷體" w:cs="標楷體"/>
                  <w:color w:val="0000FF"/>
                  <w:sz w:val="23"/>
                  <w:szCs w:val="23"/>
                  <w:highlight w:val="white"/>
                  <w:u w:val="single"/>
                </w:rPr>
                <w:t>複眼</w:t>
              </w:r>
            </w:hyperlink>
            <w:r>
              <w:rPr>
                <w:rFonts w:ascii="標楷體" w:eastAsia="標楷體" w:hAnsi="標楷體" w:cs="標楷體"/>
                <w:color w:val="000000"/>
                <w:sz w:val="23"/>
                <w:szCs w:val="23"/>
                <w:highlight w:val="white"/>
              </w:rPr>
              <w:t>及一對</w:t>
            </w:r>
            <w:hyperlink r:id="rId14">
              <w:r>
                <w:rPr>
                  <w:rFonts w:ascii="標楷體" w:eastAsia="標楷體" w:hAnsi="標楷體" w:cs="標楷體"/>
                  <w:color w:val="0000FF"/>
                  <w:sz w:val="23"/>
                  <w:szCs w:val="23"/>
                  <w:highlight w:val="white"/>
                  <w:u w:val="single"/>
                </w:rPr>
                <w:t>觸角</w:t>
              </w:r>
            </w:hyperlink>
            <w:r>
              <w:rPr>
                <w:rFonts w:ascii="標楷體" w:eastAsia="標楷體" w:hAnsi="標楷體" w:cs="標楷體"/>
                <w:color w:val="000000"/>
              </w:rPr>
              <w:t>。</w:t>
            </w:r>
          </w:p>
          <w:p w14:paraId="7A135098" w14:textId="77777777" w:rsidR="00D44E2F" w:rsidRDefault="0051160B" w:rsidP="0051160B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頭部</w:t>
            </w:r>
          </w:p>
          <w:p w14:paraId="5207C177" w14:textId="77777777" w:rsidR="00D44E2F" w:rsidRDefault="005116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頭部有著各種感覺器官。觸角（antenna）除了有觸覺外，有時還會傳遞氣味信息。在某些雄性蚊子中，觸角甚至有聽覺，藉助觸角，它們才能聽見同類雌性蚊飛行震動時的聲音，以利於交配。昆蟲的眼大多是複眼（ommateum）。複眼有上千隻小眼（ommatidium）組成。每隻小眼會獨立成像，總體合成一副網格樣的全像。在頭部還有口器（trophi）。它們的上顎是有力的嚼咬工具。下顎主要是穩住和進一步細嚼食物。</w:t>
            </w:r>
          </w:p>
          <w:p w14:paraId="0E95E1F4" w14:textId="77777777" w:rsidR="00D44E2F" w:rsidRDefault="0051160B" w:rsidP="0051160B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胸部</w:t>
            </w:r>
          </w:p>
          <w:p w14:paraId="2709FA73" w14:textId="77777777" w:rsidR="00D44E2F" w:rsidRDefault="0051160B">
            <w:pPr>
              <w:widowControl/>
              <w:shd w:val="clear" w:color="auto" w:fill="FFFFFF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胸部是昆蟲主要運動器官所存在的位置。從外官上可以區分為三節，也就是前胸、中胸和後胸。在每一胸節下方的兩側長著一對腳，因此三個胸節共長著三對(六隻)腳。另外，在中胸和後胸的上方，通常各長有一對翅，所以昆蟲一般有兩對(四個)翅膀。翅：翅是昆蟲用來飛翔的構造；但是，和其它構造一樣，翅也是因昆蟲種類的不同，而有明顯的變化。足：足是昆蟲用來爬行的；不過，有些昆蟲的足卻有不同的功能，例如，挖掘、把握或捕捉等。</w:t>
            </w:r>
          </w:p>
          <w:p w14:paraId="44D9D915" w14:textId="77777777" w:rsidR="00D44E2F" w:rsidRDefault="0051160B" w:rsidP="0051160B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腹部</w:t>
            </w:r>
          </w:p>
          <w:p w14:paraId="7469C328" w14:textId="77777777" w:rsidR="00D44E2F" w:rsidRDefault="0051160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highlight w:val="white"/>
              </w:rPr>
              <w:t>比起前面兩部分，昆蟲腹部的構造比較簡單，沒有太多的附屬構造。比較明顯的構造應該是位在末端的生殖器了－－雄蟲的交尾器或雌蟲的產卵器。</w:t>
            </w:r>
          </w:p>
        </w:tc>
        <w:tc>
          <w:tcPr>
            <w:tcW w:w="4747" w:type="dxa"/>
          </w:tcPr>
          <w:p w14:paraId="1870CF25" w14:textId="77777777" w:rsidR="00D44E2F" w:rsidRDefault="005116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昆蟲是世界上最繁盛的動物，已發現超過100萬種。昆蟲的身體會分為頭、胸、腹三節。</w:t>
            </w:r>
            <w:r>
              <w:rPr>
                <w:rFonts w:ascii="標楷體" w:eastAsia="標楷體" w:hAnsi="標楷體" w:cs="標楷體"/>
                <w:color w:val="000000"/>
                <w:sz w:val="23"/>
                <w:szCs w:val="23"/>
                <w:highlight w:val="white"/>
              </w:rPr>
              <w:t>有六隻</w:t>
            </w:r>
            <w:hyperlink r:id="rId15">
              <w:r>
                <w:rPr>
                  <w:rFonts w:ascii="標楷體" w:eastAsia="標楷體" w:hAnsi="標楷體" w:cs="標楷體"/>
                  <w:color w:val="0000FF"/>
                  <w:sz w:val="23"/>
                  <w:szCs w:val="23"/>
                  <w:highlight w:val="white"/>
                  <w:u w:val="single"/>
                </w:rPr>
                <w:t>腿</w:t>
              </w:r>
            </w:hyperlink>
            <w:r>
              <w:rPr>
                <w:rFonts w:ascii="標楷體" w:eastAsia="標楷體" w:hAnsi="標楷體" w:cs="標楷體"/>
                <w:color w:val="000000"/>
                <w:sz w:val="23"/>
                <w:szCs w:val="23"/>
                <w:highlight w:val="white"/>
              </w:rPr>
              <w:t>，</w:t>
            </w:r>
            <w:hyperlink r:id="rId16">
              <w:r>
                <w:rPr>
                  <w:rFonts w:ascii="標楷體" w:eastAsia="標楷體" w:hAnsi="標楷體" w:cs="標楷體"/>
                  <w:color w:val="0000FF"/>
                  <w:sz w:val="23"/>
                  <w:szCs w:val="23"/>
                  <w:highlight w:val="white"/>
                  <w:u w:val="single"/>
                </w:rPr>
                <w:t>複眼</w:t>
              </w:r>
            </w:hyperlink>
            <w:r>
              <w:rPr>
                <w:rFonts w:ascii="標楷體" w:eastAsia="標楷體" w:hAnsi="標楷體" w:cs="標楷體"/>
                <w:color w:val="000000"/>
                <w:sz w:val="23"/>
                <w:szCs w:val="23"/>
                <w:highlight w:val="white"/>
              </w:rPr>
              <w:t>及一對</w:t>
            </w:r>
            <w:hyperlink r:id="rId17">
              <w:r>
                <w:rPr>
                  <w:rFonts w:ascii="標楷體" w:eastAsia="標楷體" w:hAnsi="標楷體" w:cs="標楷體"/>
                  <w:color w:val="0000FF"/>
                  <w:sz w:val="23"/>
                  <w:szCs w:val="23"/>
                  <w:highlight w:val="white"/>
                  <w:u w:val="single"/>
                </w:rPr>
                <w:t>觸角</w:t>
              </w:r>
            </w:hyperlink>
            <w:r>
              <w:rPr>
                <w:rFonts w:ascii="標楷體" w:eastAsia="標楷體" w:hAnsi="標楷體" w:cs="標楷體"/>
                <w:color w:val="000000"/>
              </w:rPr>
              <w:t>。</w:t>
            </w:r>
          </w:p>
          <w:p w14:paraId="3AC76A6D" w14:textId="77777777" w:rsidR="00D44E2F" w:rsidRDefault="0051160B" w:rsidP="0051160B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一、頭部</w:t>
            </w:r>
          </w:p>
          <w:p w14:paraId="0F4AA2FB" w14:textId="77777777" w:rsidR="00D44E2F" w:rsidRDefault="005116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頭部有著各種感覺器官。</w:t>
            </w:r>
          </w:p>
          <w:p w14:paraId="3D5B2052" w14:textId="77777777" w:rsidR="00D44E2F" w:rsidRDefault="0051160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觸角（antenna）：除了有觸覺外，有時還會傳遞氣味信息。在某些雄性蚊子中，觸角甚至有聽覺，藉助觸角，它們才能聽見同類雌性蚊飛行震動時的聲音，以利於交配。</w:t>
            </w:r>
          </w:p>
          <w:p w14:paraId="6BF3B8E9" w14:textId="77777777" w:rsidR="00D44E2F" w:rsidRDefault="0051160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複眼（ommateum）：昆蟲的眼大多是複眼。複眼有上千隻小眼（ommatidium）組成。每隻小眼會獨立成像，總體合成一副網格樣的全像。</w:t>
            </w:r>
          </w:p>
          <w:p w14:paraId="0009BBA8" w14:textId="77777777" w:rsidR="00D44E2F" w:rsidRDefault="0051160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口器（trophi）：它們的上顎是有力的嚼咬工具。下顎主要是穩住和進一步細嚼食物。</w:t>
            </w:r>
          </w:p>
          <w:p w14:paraId="1070DCFF" w14:textId="77777777" w:rsidR="00D44E2F" w:rsidRDefault="0051160B" w:rsidP="0051160B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二、胸部</w:t>
            </w:r>
          </w:p>
          <w:p w14:paraId="54DAE89F" w14:textId="77777777" w:rsidR="00D44E2F" w:rsidRDefault="0051160B">
            <w:pPr>
              <w:widowControl/>
              <w:shd w:val="clear" w:color="auto" w:fill="FFFFFF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胸部是昆蟲主要運動器官所存在的位置。外官區分為三節，也就是前胸、中胸和後胸。</w:t>
            </w:r>
          </w:p>
          <w:p w14:paraId="6D1AF5EB" w14:textId="77777777" w:rsidR="00D44E2F" w:rsidRDefault="0051160B">
            <w:pPr>
              <w:widowControl/>
              <w:numPr>
                <w:ilvl w:val="0"/>
                <w:numId w:val="15"/>
              </w:numPr>
              <w:shd w:val="clear" w:color="auto" w:fill="FFFFFF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足：</w:t>
            </w:r>
          </w:p>
          <w:p w14:paraId="3E591E0D" w14:textId="77777777" w:rsidR="00D44E2F" w:rsidRDefault="0051160B">
            <w:pPr>
              <w:widowControl/>
              <w:shd w:val="clear" w:color="auto" w:fill="FFFFFF"/>
              <w:ind w:left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(1)位置：在每一胸節下方的兩側長著一對腳，因此三個胸節共長著三對六隻腳。</w:t>
            </w:r>
          </w:p>
          <w:p w14:paraId="7BE29EED" w14:textId="77777777" w:rsidR="00D44E2F" w:rsidRDefault="0051160B">
            <w:pPr>
              <w:widowControl/>
              <w:shd w:val="clear" w:color="auto" w:fill="FFFFFF"/>
              <w:ind w:left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(2)功能：足是昆蟲用來爬行的；不過，有些昆蟲的足卻有不同的功能，例如，挖掘、把握或捕捉等。</w:t>
            </w:r>
          </w:p>
          <w:p w14:paraId="3FF7F1DE" w14:textId="77777777" w:rsidR="00D44E2F" w:rsidRDefault="0051160B">
            <w:pPr>
              <w:widowControl/>
              <w:numPr>
                <w:ilvl w:val="0"/>
                <w:numId w:val="15"/>
              </w:numPr>
              <w:shd w:val="clear" w:color="auto" w:fill="FFFFFF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翅：</w:t>
            </w:r>
          </w:p>
          <w:p w14:paraId="2606B096" w14:textId="77777777" w:rsidR="00D44E2F" w:rsidRDefault="0051160B">
            <w:pPr>
              <w:widowControl/>
              <w:shd w:val="clear" w:color="auto" w:fill="FFFFFF"/>
              <w:ind w:left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(1)位置：在中胸和後胸的上方，通常各長有一對翅，所以昆蟲一般有兩對四個翅膀。</w:t>
            </w:r>
          </w:p>
          <w:p w14:paraId="69B12349" w14:textId="77777777" w:rsidR="00D44E2F" w:rsidRDefault="0051160B">
            <w:pPr>
              <w:widowControl/>
              <w:shd w:val="clear" w:color="auto" w:fill="FFFFFF"/>
              <w:ind w:left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(2)功能：翅是昆蟲用來飛翔的構造；但是，和其它構造一樣，翅也是因昆蟲種類的不同，而有明顯的變化。</w:t>
            </w:r>
          </w:p>
          <w:p w14:paraId="4BA39B95" w14:textId="77777777" w:rsidR="00D44E2F" w:rsidRDefault="0051160B" w:rsidP="0051160B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三、腹部</w:t>
            </w:r>
          </w:p>
          <w:p w14:paraId="5E948AD4" w14:textId="77777777" w:rsidR="00D44E2F" w:rsidRDefault="0051160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highlight w:val="white"/>
              </w:rPr>
              <w:t>比起前面兩部分，昆蟲腹部的構造比較簡單，沒有太多的附屬構造。比較明顯的構造應該是位在末端的生殖器了－－雄蟲的交尾器或雌蟲的產卵器。</w:t>
            </w:r>
          </w:p>
        </w:tc>
      </w:tr>
    </w:tbl>
    <w:p w14:paraId="7E98495D" w14:textId="77777777" w:rsidR="00D44E2F" w:rsidRDefault="0051160B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資料來源：</w:t>
      </w:r>
    </w:p>
    <w:p w14:paraId="334361F5" w14:textId="77777777" w:rsidR="00D44E2F" w:rsidRDefault="0051160B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1.維基百科</w:t>
      </w:r>
      <w:hyperlink r:id="rId18">
        <w:r>
          <w:rPr>
            <w:rFonts w:ascii="標楷體" w:eastAsia="標楷體" w:hAnsi="標楷體" w:cs="標楷體"/>
            <w:color w:val="0000FF"/>
            <w:u w:val="single"/>
          </w:rPr>
          <w:t>https://zh.wikipedia.org/wiki/%E6%98%86%E8%99%AB</w:t>
        </w:r>
      </w:hyperlink>
    </w:p>
    <w:p w14:paraId="3B11C082" w14:textId="0A94975C" w:rsidR="00D44E2F" w:rsidRDefault="0051160B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2.昆蟲簡介</w:t>
      </w:r>
      <w:hyperlink r:id="rId19" w:history="1">
        <w:r w:rsidR="008D44B6" w:rsidRPr="00BA36E4">
          <w:rPr>
            <w:rStyle w:val="a4"/>
            <w:rFonts w:ascii="標楷體" w:eastAsia="標楷體" w:hAnsi="標楷體" w:cs="標楷體"/>
          </w:rPr>
          <w:t>http://nkpsibm.nkps.tp.edu.tw/insect/bugs/BugInfo_Arch.htm</w:t>
        </w:r>
      </w:hyperlink>
    </w:p>
    <w:p w14:paraId="12F66DEC" w14:textId="77777777" w:rsidR="008D44B6" w:rsidRDefault="008D44B6">
      <w:pPr>
        <w:rPr>
          <w:rFonts w:ascii="標楷體" w:eastAsia="標楷體" w:hAnsi="標楷體" w:cs="標楷體"/>
        </w:rPr>
      </w:pPr>
    </w:p>
    <w:p w14:paraId="6E8407C1" w14:textId="77777777" w:rsidR="008D44B6" w:rsidRDefault="008D44B6" w:rsidP="008D44B6">
      <w:pPr>
        <w:widowControl/>
      </w:pPr>
    </w:p>
    <w:tbl>
      <w:tblPr>
        <w:tblpPr w:leftFromText="180" w:rightFromText="180" w:vertAnchor="text" w:horzAnchor="margin" w:tblpXSpec="center" w:tblpY="931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1852"/>
        <w:gridCol w:w="2160"/>
        <w:gridCol w:w="5040"/>
      </w:tblGrid>
      <w:tr w:rsidR="008D44B6" w14:paraId="3BC17993" w14:textId="77777777" w:rsidTr="00EC1672">
        <w:trPr>
          <w:cantSplit/>
          <w:trHeight w:hRule="exact" w:val="510"/>
        </w:trPr>
        <w:tc>
          <w:tcPr>
            <w:tcW w:w="639" w:type="dxa"/>
            <w:tcBorders>
              <w:bottom w:val="single" w:sz="8" w:space="0" w:color="auto"/>
            </w:tcBorders>
            <w:vAlign w:val="center"/>
          </w:tcPr>
          <w:p w14:paraId="5A2A7AD6" w14:textId="77777777" w:rsidR="008D44B6" w:rsidRDefault="008D44B6" w:rsidP="00EC167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NO</w:t>
            </w:r>
          </w:p>
        </w:tc>
        <w:tc>
          <w:tcPr>
            <w:tcW w:w="1852" w:type="dxa"/>
            <w:tcBorders>
              <w:bottom w:val="single" w:sz="8" w:space="0" w:color="auto"/>
            </w:tcBorders>
            <w:vAlign w:val="center"/>
          </w:tcPr>
          <w:p w14:paraId="2AB74A2C" w14:textId="77777777" w:rsidR="008D44B6" w:rsidRDefault="008D44B6" w:rsidP="00EC167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組別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vAlign w:val="center"/>
          </w:tcPr>
          <w:p w14:paraId="54A53913" w14:textId="77777777" w:rsidR="008D44B6" w:rsidRDefault="008D44B6" w:rsidP="00EC167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5040" w:type="dxa"/>
            <w:tcBorders>
              <w:bottom w:val="single" w:sz="8" w:space="0" w:color="auto"/>
            </w:tcBorders>
            <w:vAlign w:val="center"/>
          </w:tcPr>
          <w:p w14:paraId="618B657E" w14:textId="77777777" w:rsidR="008D44B6" w:rsidRDefault="008D44B6" w:rsidP="00EC167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服務單位</w:t>
            </w:r>
          </w:p>
        </w:tc>
      </w:tr>
      <w:tr w:rsidR="008D44B6" w14:paraId="5802052A" w14:textId="77777777" w:rsidTr="00EC1672">
        <w:trPr>
          <w:cantSplit/>
          <w:trHeight w:hRule="exact" w:val="51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61DE56" w14:textId="77777777" w:rsidR="008D44B6" w:rsidRDefault="008D44B6" w:rsidP="008D44B6">
            <w:pPr>
              <w:numPr>
                <w:ilvl w:val="0"/>
                <w:numId w:val="17"/>
              </w:num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9B4C3B" w14:textId="77777777" w:rsidR="008D44B6" w:rsidRPr="00487D42" w:rsidRDefault="008D44B6" w:rsidP="00EC167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7D4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召集人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C835BF" w14:textId="77777777" w:rsidR="008D44B6" w:rsidRPr="00487D42" w:rsidRDefault="008D44B6" w:rsidP="00EC16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7D42">
              <w:rPr>
                <w:rFonts w:ascii="標楷體" w:eastAsia="標楷體" w:hAnsi="標楷體" w:cs="標楷體" w:hint="eastAsia"/>
                <w:sz w:val="28"/>
                <w:szCs w:val="28"/>
              </w:rPr>
              <w:t>廖俞雲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2B0B6" w14:textId="77777777" w:rsidR="008D44B6" w:rsidRPr="00487D42" w:rsidRDefault="008D44B6" w:rsidP="00EC16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7D4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鼓山高中校長</w:t>
            </w:r>
          </w:p>
        </w:tc>
      </w:tr>
      <w:tr w:rsidR="008D44B6" w14:paraId="2EFD045F" w14:textId="77777777" w:rsidTr="00EC1672">
        <w:trPr>
          <w:cantSplit/>
          <w:trHeight w:hRule="exact" w:val="51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8D0E4C" w14:textId="77777777" w:rsidR="008D44B6" w:rsidRDefault="008D44B6" w:rsidP="008D44B6">
            <w:pPr>
              <w:numPr>
                <w:ilvl w:val="0"/>
                <w:numId w:val="17"/>
              </w:num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6A64FC" w14:textId="77777777" w:rsidR="008D44B6" w:rsidRPr="00487D42" w:rsidRDefault="008D44B6" w:rsidP="00EC1672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87D4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副</w:t>
            </w:r>
            <w:r w:rsidRPr="00487D4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召集人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B0D62F" w14:textId="77777777" w:rsidR="008D44B6" w:rsidRPr="00487D42" w:rsidRDefault="008D44B6" w:rsidP="00EC16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7D4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張永芬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15C396" w14:textId="77777777" w:rsidR="008D44B6" w:rsidRPr="00487D42" w:rsidRDefault="008D44B6" w:rsidP="00EC16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7D4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陽明國中校長</w:t>
            </w:r>
          </w:p>
        </w:tc>
      </w:tr>
      <w:tr w:rsidR="008D44B6" w14:paraId="429D9759" w14:textId="77777777" w:rsidTr="00EC1672">
        <w:trPr>
          <w:cantSplit/>
          <w:trHeight w:hRule="exact" w:val="51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9D70CD" w14:textId="77777777" w:rsidR="008D44B6" w:rsidRDefault="008D44B6" w:rsidP="008D44B6">
            <w:pPr>
              <w:numPr>
                <w:ilvl w:val="0"/>
                <w:numId w:val="17"/>
              </w:num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FD3C78" w14:textId="77777777" w:rsidR="008D44B6" w:rsidRPr="00487D42" w:rsidRDefault="008D44B6" w:rsidP="00EC167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7D4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行政組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0592D3" w14:textId="77777777" w:rsidR="008D44B6" w:rsidRPr="00487D42" w:rsidRDefault="008D44B6" w:rsidP="00EC16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7D4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朱佩雯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DE6A36" w14:textId="77777777" w:rsidR="008D44B6" w:rsidRPr="00487D42" w:rsidRDefault="008D44B6" w:rsidP="00EC16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7D4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莒光國小教師</w:t>
            </w:r>
          </w:p>
        </w:tc>
      </w:tr>
      <w:tr w:rsidR="008D44B6" w14:paraId="5D08A33E" w14:textId="77777777" w:rsidTr="00EC1672">
        <w:trPr>
          <w:cantSplit/>
          <w:trHeight w:hRule="exact" w:val="51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C40361" w14:textId="77777777" w:rsidR="008D44B6" w:rsidRDefault="008D44B6" w:rsidP="008D44B6">
            <w:pPr>
              <w:numPr>
                <w:ilvl w:val="0"/>
                <w:numId w:val="17"/>
              </w:num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C2761C" w14:textId="77777777" w:rsidR="008D44B6" w:rsidRPr="00487D42" w:rsidRDefault="008D44B6" w:rsidP="00EC167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39C9CA" w14:textId="77777777" w:rsidR="008D44B6" w:rsidRPr="00487D42" w:rsidRDefault="008D44B6" w:rsidP="00EC167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7D4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林柏宇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FF3E5F" w14:textId="77777777" w:rsidR="008D44B6" w:rsidRPr="00487D42" w:rsidRDefault="008D44B6" w:rsidP="00EC167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7D4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茄萣國中教師</w:t>
            </w:r>
          </w:p>
        </w:tc>
      </w:tr>
      <w:tr w:rsidR="008D44B6" w14:paraId="7BB3AF15" w14:textId="77777777" w:rsidTr="00EC1672">
        <w:trPr>
          <w:cantSplit/>
          <w:trHeight w:hRule="exact" w:val="51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6B6E8C" w14:textId="77777777" w:rsidR="008D44B6" w:rsidRDefault="008D44B6" w:rsidP="008D44B6">
            <w:pPr>
              <w:numPr>
                <w:ilvl w:val="0"/>
                <w:numId w:val="17"/>
              </w:num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7CAF59" w14:textId="77777777" w:rsidR="008D44B6" w:rsidRPr="00487D42" w:rsidRDefault="008D44B6" w:rsidP="00EC167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5FD5E8" w14:textId="77777777" w:rsidR="008D44B6" w:rsidRPr="00487D42" w:rsidRDefault="008D44B6" w:rsidP="00EC167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7D4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顏依依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9DE054" w14:textId="77777777" w:rsidR="008D44B6" w:rsidRPr="00487D42" w:rsidRDefault="008D44B6" w:rsidP="00EC167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7D4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福山國中教師</w:t>
            </w:r>
          </w:p>
        </w:tc>
      </w:tr>
      <w:tr w:rsidR="008D44B6" w14:paraId="1DED4334" w14:textId="77777777" w:rsidTr="00EC1672">
        <w:trPr>
          <w:cantSplit/>
          <w:trHeight w:hRule="exact" w:val="51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50BE27" w14:textId="77777777" w:rsidR="008D44B6" w:rsidRDefault="008D44B6" w:rsidP="008D44B6">
            <w:pPr>
              <w:numPr>
                <w:ilvl w:val="0"/>
                <w:numId w:val="17"/>
              </w:num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9BAC05" w14:textId="77777777" w:rsidR="008D44B6" w:rsidRPr="00487D42" w:rsidRDefault="008D44B6" w:rsidP="00EC167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230B18" w14:textId="77777777" w:rsidR="008D44B6" w:rsidRPr="00487D42" w:rsidRDefault="008D44B6" w:rsidP="00EC1672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487D4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林淑珍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6D51F1" w14:textId="77777777" w:rsidR="008D44B6" w:rsidRPr="00487D42" w:rsidRDefault="008D44B6" w:rsidP="00EC16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7D4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鼓山高中幹事</w:t>
            </w:r>
          </w:p>
        </w:tc>
      </w:tr>
      <w:tr w:rsidR="00E91E59" w14:paraId="31463715" w14:textId="77777777" w:rsidTr="00EC1672">
        <w:trPr>
          <w:cantSplit/>
          <w:trHeight w:hRule="exact" w:val="51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F05B95" w14:textId="77777777" w:rsidR="00E91E59" w:rsidRDefault="00E91E59" w:rsidP="008D44B6">
            <w:pPr>
              <w:numPr>
                <w:ilvl w:val="0"/>
                <w:numId w:val="17"/>
              </w:num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F65E76" w14:textId="77777777" w:rsidR="00E91E59" w:rsidRPr="00487D42" w:rsidRDefault="00E91E59" w:rsidP="00EC167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92ADF5" w14:textId="41DA6934" w:rsidR="00E91E59" w:rsidRPr="00487D42" w:rsidRDefault="00E91E59" w:rsidP="00EC1672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林真莉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2868B9" w14:textId="6491BBE2" w:rsidR="00E91E59" w:rsidRPr="00487D42" w:rsidRDefault="00DE1934" w:rsidP="00EC1672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美麗島童軍團服務員</w:t>
            </w:r>
          </w:p>
        </w:tc>
      </w:tr>
      <w:tr w:rsidR="008D44B6" w14:paraId="31BFD450" w14:textId="77777777" w:rsidTr="00EC1672">
        <w:trPr>
          <w:cantSplit/>
          <w:trHeight w:hRule="exact" w:val="51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37D24C" w14:textId="77777777" w:rsidR="008D44B6" w:rsidRDefault="008D44B6" w:rsidP="008D44B6">
            <w:pPr>
              <w:numPr>
                <w:ilvl w:val="0"/>
                <w:numId w:val="17"/>
              </w:num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8B6E20" w14:textId="77777777" w:rsidR="008D44B6" w:rsidRDefault="008D44B6" w:rsidP="00EC167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考驗委員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0C8429" w14:textId="77777777" w:rsidR="008D44B6" w:rsidRDefault="008D44B6" w:rsidP="00EC167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楊麗純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36FE20" w14:textId="77777777" w:rsidR="008D44B6" w:rsidRDefault="008D44B6" w:rsidP="00EC167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岡山國中教師</w:t>
            </w:r>
          </w:p>
        </w:tc>
      </w:tr>
      <w:tr w:rsidR="008D44B6" w14:paraId="3B6A7407" w14:textId="77777777" w:rsidTr="00EC1672">
        <w:trPr>
          <w:cantSplit/>
          <w:trHeight w:hRule="exact" w:val="51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40CDDE" w14:textId="77777777" w:rsidR="008D44B6" w:rsidRDefault="008D44B6" w:rsidP="008D44B6">
            <w:pPr>
              <w:numPr>
                <w:ilvl w:val="0"/>
                <w:numId w:val="17"/>
              </w:num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267817" w14:textId="77777777" w:rsidR="008D44B6" w:rsidRDefault="008D44B6" w:rsidP="008D44B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D9FE44" w14:textId="0A46B093" w:rsidR="008D44B6" w:rsidRDefault="008D44B6" w:rsidP="008D44B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徐嘉郁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FC76E8" w14:textId="54F0BA63" w:rsidR="008D44B6" w:rsidRDefault="008D44B6" w:rsidP="008D44B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陽明國中教師</w:t>
            </w:r>
          </w:p>
        </w:tc>
      </w:tr>
      <w:tr w:rsidR="008D44B6" w14:paraId="314BD1B3" w14:textId="77777777" w:rsidTr="00EC1672">
        <w:trPr>
          <w:cantSplit/>
          <w:trHeight w:hRule="exact" w:val="51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F210E6" w14:textId="77777777" w:rsidR="008D44B6" w:rsidRDefault="008D44B6" w:rsidP="008D44B6">
            <w:pPr>
              <w:numPr>
                <w:ilvl w:val="0"/>
                <w:numId w:val="17"/>
              </w:num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7F3806" w14:textId="77777777" w:rsidR="008D44B6" w:rsidRDefault="008D44B6" w:rsidP="008D44B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950A63" w14:textId="602F89D7" w:rsidR="008D44B6" w:rsidRDefault="008D44B6" w:rsidP="008D44B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林昭儀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BC2107" w14:textId="1AC7ED5A" w:rsidR="008D44B6" w:rsidRDefault="008D44B6" w:rsidP="008D44B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楠梓國中教師</w:t>
            </w:r>
          </w:p>
        </w:tc>
      </w:tr>
      <w:tr w:rsidR="00797D37" w14:paraId="6BEFC0CF" w14:textId="77777777" w:rsidTr="00EC1672">
        <w:trPr>
          <w:cantSplit/>
          <w:trHeight w:hRule="exact" w:val="51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B896CB" w14:textId="77777777" w:rsidR="00797D37" w:rsidRDefault="00797D37" w:rsidP="00797D37">
            <w:pPr>
              <w:numPr>
                <w:ilvl w:val="0"/>
                <w:numId w:val="17"/>
              </w:num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7DD09F" w14:textId="77777777" w:rsidR="00797D37" w:rsidRDefault="00797D37" w:rsidP="00797D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B94CAA" w14:textId="32FE3B6E" w:rsidR="00797D37" w:rsidRDefault="00797D37" w:rsidP="00797D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劉合格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BED4A0" w14:textId="5E3AAEC5" w:rsidR="00797D37" w:rsidRDefault="00797D37" w:rsidP="00797D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海洋心社區團團長</w:t>
            </w:r>
          </w:p>
        </w:tc>
      </w:tr>
      <w:tr w:rsidR="00797D37" w14:paraId="0DBFE267" w14:textId="77777777" w:rsidTr="00EC1672">
        <w:trPr>
          <w:cantSplit/>
          <w:trHeight w:hRule="exact" w:val="51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C4B85D" w14:textId="77777777" w:rsidR="00797D37" w:rsidRDefault="00797D37" w:rsidP="00797D37">
            <w:pPr>
              <w:numPr>
                <w:ilvl w:val="0"/>
                <w:numId w:val="17"/>
              </w:num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E1A8AC" w14:textId="77777777" w:rsidR="00797D37" w:rsidRDefault="00797D37" w:rsidP="00797D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107CA3" w14:textId="0C4FA42B" w:rsidR="00797D37" w:rsidRDefault="00797D37" w:rsidP="00797D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張聖藍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8A7539" w14:textId="6659CEF9" w:rsidR="00797D37" w:rsidRDefault="00797D37" w:rsidP="00797D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中正預校教師</w:t>
            </w:r>
          </w:p>
        </w:tc>
      </w:tr>
      <w:tr w:rsidR="00797D37" w14:paraId="34F74D8B" w14:textId="77777777" w:rsidTr="00EC1672">
        <w:trPr>
          <w:cantSplit/>
          <w:trHeight w:hRule="exact" w:val="51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5D42F7" w14:textId="77777777" w:rsidR="00797D37" w:rsidRDefault="00797D37" w:rsidP="00797D37">
            <w:pPr>
              <w:numPr>
                <w:ilvl w:val="0"/>
                <w:numId w:val="17"/>
              </w:num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DEC464" w14:textId="77777777" w:rsidR="00797D37" w:rsidRDefault="00797D37" w:rsidP="00797D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20EED2" w14:textId="1E661FFE" w:rsidR="00797D37" w:rsidRDefault="00797D37" w:rsidP="00797D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廖盈智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76B480" w14:textId="4EE61E93" w:rsidR="00797D37" w:rsidRDefault="00797D37" w:rsidP="00797D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7D4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茄萣國中教師</w:t>
            </w:r>
          </w:p>
        </w:tc>
      </w:tr>
      <w:tr w:rsidR="00797D37" w14:paraId="17EFBB01" w14:textId="77777777" w:rsidTr="00EC1672">
        <w:trPr>
          <w:cantSplit/>
          <w:trHeight w:hRule="exact" w:val="51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66AC6F" w14:textId="77777777" w:rsidR="00797D37" w:rsidRDefault="00797D37" w:rsidP="00797D37">
            <w:pPr>
              <w:numPr>
                <w:ilvl w:val="0"/>
                <w:numId w:val="17"/>
              </w:num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F1D71F" w14:textId="77777777" w:rsidR="00797D37" w:rsidRDefault="00797D37" w:rsidP="00797D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D68DF6" w14:textId="6D2FDC4B" w:rsidR="00797D37" w:rsidRDefault="00797D37" w:rsidP="00797D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3A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莊凱蘋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10FE12" w14:textId="602322DA" w:rsidR="00797D37" w:rsidRDefault="00797D37" w:rsidP="00797D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3A1A">
              <w:rPr>
                <w:rFonts w:ascii="標楷體" w:eastAsia="標楷體" w:hAnsi="標楷體" w:hint="eastAsia"/>
                <w:sz w:val="28"/>
                <w:szCs w:val="28"/>
              </w:rPr>
              <w:t>苓洲國小童軍團服務員</w:t>
            </w:r>
          </w:p>
        </w:tc>
      </w:tr>
      <w:tr w:rsidR="00797D37" w14:paraId="072D6A00" w14:textId="77777777" w:rsidTr="00EC1672">
        <w:trPr>
          <w:cantSplit/>
          <w:trHeight w:hRule="exact" w:val="51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5CD42" w14:textId="77777777" w:rsidR="00797D37" w:rsidRDefault="00797D37" w:rsidP="00797D37">
            <w:pPr>
              <w:numPr>
                <w:ilvl w:val="0"/>
                <w:numId w:val="17"/>
              </w:num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004A26" w14:textId="77777777" w:rsidR="00797D37" w:rsidRDefault="00797D37" w:rsidP="00797D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29603C" w14:textId="3EFCFDE8" w:rsidR="00797D37" w:rsidRDefault="00797D37" w:rsidP="00797D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張庭瑋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5D9BC4" w14:textId="0AA578AA" w:rsidR="00797D37" w:rsidRDefault="00797D37" w:rsidP="00797D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海洋心社區團服務員</w:t>
            </w:r>
          </w:p>
        </w:tc>
      </w:tr>
      <w:tr w:rsidR="00797D37" w14:paraId="4CB62DB4" w14:textId="77777777" w:rsidTr="00EC1672">
        <w:trPr>
          <w:cantSplit/>
          <w:trHeight w:hRule="exact" w:val="51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483386" w14:textId="77777777" w:rsidR="00797D37" w:rsidRDefault="00797D37" w:rsidP="00797D37">
            <w:pPr>
              <w:numPr>
                <w:ilvl w:val="0"/>
                <w:numId w:val="17"/>
              </w:num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ED9E5C" w14:textId="77777777" w:rsidR="00797D37" w:rsidRDefault="00797D37" w:rsidP="00797D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E0DA82" w14:textId="0912BAE6" w:rsidR="00797D37" w:rsidRDefault="00797D37" w:rsidP="00797D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余淑棻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2B71B5" w14:textId="2E98B251" w:rsidR="00797D37" w:rsidRDefault="00797D37" w:rsidP="00797D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蕙質女童軍</w:t>
            </w:r>
          </w:p>
        </w:tc>
      </w:tr>
      <w:tr w:rsidR="00797D37" w14:paraId="492CF441" w14:textId="77777777" w:rsidTr="00EC1672">
        <w:trPr>
          <w:cantSplit/>
          <w:trHeight w:hRule="exact" w:val="51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044376" w14:textId="77777777" w:rsidR="00797D37" w:rsidRDefault="00797D37" w:rsidP="00797D37">
            <w:pPr>
              <w:numPr>
                <w:ilvl w:val="0"/>
                <w:numId w:val="17"/>
              </w:num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9CBD04" w14:textId="77777777" w:rsidR="00797D37" w:rsidRDefault="00797D37" w:rsidP="00797D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0C104E" w14:textId="32FDA013" w:rsidR="00797D37" w:rsidRDefault="00797D37" w:rsidP="00797D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20757">
              <w:rPr>
                <w:rFonts w:ascii="標楷體" w:eastAsia="標楷體" w:hAnsi="標楷體" w:hint="eastAsia"/>
                <w:sz w:val="28"/>
                <w:szCs w:val="28"/>
              </w:rPr>
              <w:t>陳雄妹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DA4F9C" w14:textId="46F2B9CA" w:rsidR="00797D37" w:rsidRDefault="00797D37" w:rsidP="00797D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蕙質女童軍</w:t>
            </w:r>
          </w:p>
        </w:tc>
      </w:tr>
      <w:tr w:rsidR="00797D37" w14:paraId="406350AE" w14:textId="77777777" w:rsidTr="00EC1672">
        <w:trPr>
          <w:cantSplit/>
          <w:trHeight w:hRule="exact" w:val="51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A3409F" w14:textId="77777777" w:rsidR="00797D37" w:rsidRDefault="00797D37" w:rsidP="00797D37">
            <w:pPr>
              <w:numPr>
                <w:ilvl w:val="0"/>
                <w:numId w:val="17"/>
              </w:num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F2F9E3" w14:textId="77777777" w:rsidR="00797D37" w:rsidRDefault="00797D37" w:rsidP="00797D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696968" w14:textId="68CE5FC2" w:rsidR="00797D37" w:rsidRDefault="00797D37" w:rsidP="00797D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20757">
              <w:rPr>
                <w:rFonts w:ascii="標楷體" w:eastAsia="標楷體" w:hAnsi="標楷體" w:hint="eastAsia"/>
                <w:sz w:val="28"/>
                <w:szCs w:val="28"/>
              </w:rPr>
              <w:t>丁美惠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FDA301" w14:textId="503C8C76" w:rsidR="00797D37" w:rsidRDefault="00797D37" w:rsidP="00797D3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蕙質女童軍</w:t>
            </w:r>
          </w:p>
        </w:tc>
      </w:tr>
    </w:tbl>
    <w:p w14:paraId="7229C319" w14:textId="466B1E11" w:rsidR="008D44B6" w:rsidRDefault="008D44B6" w:rsidP="008D44B6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高雄市女童軍會114年</w:t>
      </w:r>
      <w:r>
        <w:rPr>
          <w:rFonts w:ascii="標楷體" w:eastAsia="標楷體" w:hAnsi="標楷體" w:cs="Arial" w:hint="eastAsia"/>
          <w:sz w:val="32"/>
          <w:szCs w:val="32"/>
        </w:rPr>
        <w:t>世界公民暨藝術創作</w:t>
      </w:r>
      <w:r>
        <w:rPr>
          <w:rFonts w:ascii="標楷體" w:eastAsia="標楷體" w:hAnsi="標楷體" w:hint="eastAsia"/>
          <w:sz w:val="32"/>
          <w:szCs w:val="32"/>
        </w:rPr>
        <w:t>專科章考驗活動工作人員名冊</w:t>
      </w:r>
    </w:p>
    <w:p w14:paraId="6ECEDBC0" w14:textId="472E849A" w:rsidR="008D44B6" w:rsidRDefault="008D44B6" w:rsidP="008D44B6">
      <w:pPr>
        <w:widowControl/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標楷體" w:cs="Arial"/>
          <w:sz w:val="32"/>
          <w:szCs w:val="32"/>
        </w:rPr>
        <w:br w:type="page"/>
      </w:r>
    </w:p>
    <w:p w14:paraId="7AFA02ED" w14:textId="70DAF6D2" w:rsidR="00D44E2F" w:rsidRPr="00CF119C" w:rsidRDefault="00D44E2F">
      <w:pPr>
        <w:widowControl/>
        <w:sectPr w:rsidR="00D44E2F" w:rsidRPr="00CF119C">
          <w:pgSz w:w="11906" w:h="16838"/>
          <w:pgMar w:top="720" w:right="720" w:bottom="720" w:left="720" w:header="851" w:footer="992" w:gutter="0"/>
          <w:pgNumType w:start="1"/>
          <w:cols w:space="720"/>
        </w:sectPr>
      </w:pPr>
    </w:p>
    <w:p w14:paraId="644F3CB9" w14:textId="216074F8" w:rsidR="00D44E2F" w:rsidRDefault="0051160B">
      <w:pPr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lastRenderedPageBreak/>
        <w:t>高雄市女童軍會11</w:t>
      </w:r>
      <w:r w:rsidR="008D44B6">
        <w:rPr>
          <w:rFonts w:ascii="標楷體" w:eastAsia="標楷體" w:hAnsi="標楷體" w:cs="標楷體" w:hint="eastAsia"/>
          <w:sz w:val="32"/>
          <w:szCs w:val="32"/>
        </w:rPr>
        <w:t>4</w:t>
      </w:r>
      <w:r>
        <w:rPr>
          <w:rFonts w:ascii="標楷體" w:eastAsia="標楷體" w:hAnsi="標楷體" w:cs="標楷體"/>
          <w:sz w:val="32"/>
          <w:szCs w:val="32"/>
        </w:rPr>
        <w:t>年世界公民暨藝術創作專科章考驗   團體報名表</w:t>
      </w:r>
    </w:p>
    <w:tbl>
      <w:tblPr>
        <w:tblStyle w:val="ae"/>
        <w:tblW w:w="1530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0"/>
        <w:gridCol w:w="1397"/>
        <w:gridCol w:w="1559"/>
        <w:gridCol w:w="1037"/>
        <w:gridCol w:w="545"/>
        <w:gridCol w:w="319"/>
        <w:gridCol w:w="864"/>
        <w:gridCol w:w="865"/>
        <w:gridCol w:w="864"/>
        <w:gridCol w:w="865"/>
        <w:gridCol w:w="864"/>
        <w:gridCol w:w="865"/>
        <w:gridCol w:w="1559"/>
        <w:gridCol w:w="2551"/>
      </w:tblGrid>
      <w:tr w:rsidR="00D44E2F" w14:paraId="6EAD5FFD" w14:textId="77777777" w:rsidTr="0051160B">
        <w:tc>
          <w:tcPr>
            <w:tcW w:w="1150" w:type="dxa"/>
            <w:vAlign w:val="center"/>
          </w:tcPr>
          <w:p w14:paraId="4ED98482" w14:textId="77777777" w:rsidR="00D44E2F" w:rsidRDefault="0051160B" w:rsidP="0051160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單位</w:t>
            </w:r>
          </w:p>
        </w:tc>
        <w:tc>
          <w:tcPr>
            <w:tcW w:w="2956" w:type="dxa"/>
            <w:gridSpan w:val="2"/>
          </w:tcPr>
          <w:p w14:paraId="09BD605F" w14:textId="77777777" w:rsidR="00D44E2F" w:rsidRDefault="00D44E2F">
            <w:pPr>
              <w:spacing w:line="60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4126DAA1" w14:textId="77777777" w:rsidR="00D44E2F" w:rsidRDefault="0051160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所屬團次</w:t>
            </w:r>
          </w:p>
        </w:tc>
        <w:tc>
          <w:tcPr>
            <w:tcW w:w="9616" w:type="dxa"/>
            <w:gridSpan w:val="9"/>
            <w:vAlign w:val="center"/>
          </w:tcPr>
          <w:p w14:paraId="0A9E1C39" w14:textId="793114A4" w:rsidR="00D44E2F" w:rsidRDefault="0051160B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□幼女童軍 □女童軍 □蘭 姐    第</w:t>
            </w:r>
            <w:r>
              <w:rPr>
                <w:rFonts w:ascii="標楷體" w:eastAsia="標楷體" w:hAnsi="標楷體" w:cs="標楷體" w:hint="eastAsia"/>
              </w:rPr>
              <w:t xml:space="preserve">      </w:t>
            </w:r>
            <w:r>
              <w:rPr>
                <w:rFonts w:ascii="標楷體" w:eastAsia="標楷體" w:hAnsi="標楷體" w:cs="標楷體"/>
              </w:rPr>
              <w:t>團</w:t>
            </w:r>
          </w:p>
        </w:tc>
      </w:tr>
      <w:tr w:rsidR="00D44E2F" w14:paraId="29B21071" w14:textId="77777777">
        <w:trPr>
          <w:cantSplit/>
        </w:trPr>
        <w:tc>
          <w:tcPr>
            <w:tcW w:w="1150" w:type="dxa"/>
            <w:vMerge w:val="restart"/>
            <w:vAlign w:val="center"/>
          </w:tcPr>
          <w:p w14:paraId="0C487056" w14:textId="77777777" w:rsidR="00D44E2F" w:rsidRDefault="0051160B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1397" w:type="dxa"/>
            <w:vMerge w:val="restart"/>
            <w:vAlign w:val="center"/>
          </w:tcPr>
          <w:p w14:paraId="520A5DCC" w14:textId="77777777" w:rsidR="00D44E2F" w:rsidRDefault="0051160B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生日</w:t>
            </w:r>
          </w:p>
        </w:tc>
        <w:tc>
          <w:tcPr>
            <w:tcW w:w="1559" w:type="dxa"/>
            <w:vMerge w:val="restart"/>
            <w:vAlign w:val="center"/>
          </w:tcPr>
          <w:p w14:paraId="72BD2AAE" w14:textId="77777777" w:rsidR="00D44E2F" w:rsidRDefault="0051160B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身分證字號</w:t>
            </w:r>
          </w:p>
        </w:tc>
        <w:tc>
          <w:tcPr>
            <w:tcW w:w="7088" w:type="dxa"/>
            <w:gridSpan w:val="9"/>
            <w:vAlign w:val="center"/>
          </w:tcPr>
          <w:p w14:paraId="5E1B51AA" w14:textId="77777777" w:rsidR="00D44E2F" w:rsidRDefault="0051160B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考驗項目</w:t>
            </w:r>
          </w:p>
        </w:tc>
        <w:tc>
          <w:tcPr>
            <w:tcW w:w="4110" w:type="dxa"/>
            <w:gridSpan w:val="2"/>
            <w:vAlign w:val="center"/>
          </w:tcPr>
          <w:p w14:paraId="5918DBB8" w14:textId="77777777" w:rsidR="00D44E2F" w:rsidRDefault="0051160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保險資料所需使用</w:t>
            </w:r>
          </w:p>
        </w:tc>
      </w:tr>
      <w:tr w:rsidR="00D44E2F" w14:paraId="6B93452B" w14:textId="77777777">
        <w:trPr>
          <w:cantSplit/>
        </w:trPr>
        <w:tc>
          <w:tcPr>
            <w:tcW w:w="1150" w:type="dxa"/>
            <w:vMerge/>
            <w:vAlign w:val="center"/>
          </w:tcPr>
          <w:p w14:paraId="2F2D766D" w14:textId="77777777" w:rsidR="00D44E2F" w:rsidRDefault="00D44E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397" w:type="dxa"/>
            <w:vMerge/>
            <w:vAlign w:val="center"/>
          </w:tcPr>
          <w:p w14:paraId="7E24EFFD" w14:textId="77777777" w:rsidR="00D44E2F" w:rsidRDefault="00D44E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6A17A62F" w14:textId="77777777" w:rsidR="00D44E2F" w:rsidRDefault="00D44E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037" w:type="dxa"/>
            <w:vAlign w:val="center"/>
          </w:tcPr>
          <w:p w14:paraId="284F3ADB" w14:textId="77777777" w:rsidR="00D44E2F" w:rsidRDefault="0051160B">
            <w:pPr>
              <w:ind w:left="-48" w:right="-48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娛樂(幼)</w:t>
            </w:r>
          </w:p>
          <w:p w14:paraId="0291BEFA" w14:textId="77777777" w:rsidR="00D44E2F" w:rsidRDefault="0051160B">
            <w:pPr>
              <w:ind w:left="-48" w:right="-48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表演</w:t>
            </w:r>
          </w:p>
        </w:tc>
        <w:tc>
          <w:tcPr>
            <w:tcW w:w="864" w:type="dxa"/>
            <w:gridSpan w:val="2"/>
            <w:vAlign w:val="center"/>
          </w:tcPr>
          <w:p w14:paraId="2C582103" w14:textId="77777777" w:rsidR="00D44E2F" w:rsidRDefault="0051160B">
            <w:pPr>
              <w:ind w:left="-48" w:right="-48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舞蹈</w:t>
            </w:r>
          </w:p>
        </w:tc>
        <w:tc>
          <w:tcPr>
            <w:tcW w:w="864" w:type="dxa"/>
            <w:vAlign w:val="center"/>
          </w:tcPr>
          <w:p w14:paraId="4BF73FAA" w14:textId="77777777" w:rsidR="00D44E2F" w:rsidRDefault="0051160B">
            <w:pPr>
              <w:ind w:left="-48" w:right="-48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閱讀</w:t>
            </w:r>
          </w:p>
        </w:tc>
        <w:tc>
          <w:tcPr>
            <w:tcW w:w="865" w:type="dxa"/>
            <w:vAlign w:val="center"/>
          </w:tcPr>
          <w:p w14:paraId="675249DA" w14:textId="77777777" w:rsidR="00D44E2F" w:rsidRDefault="0051160B">
            <w:pPr>
              <w:ind w:left="-120" w:right="-1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理財</w:t>
            </w:r>
          </w:p>
        </w:tc>
        <w:tc>
          <w:tcPr>
            <w:tcW w:w="864" w:type="dxa"/>
            <w:vAlign w:val="center"/>
          </w:tcPr>
          <w:p w14:paraId="5AE81C04" w14:textId="77777777" w:rsidR="00D44E2F" w:rsidRDefault="0051160B">
            <w:pPr>
              <w:ind w:left="-48" w:right="-48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翻譯</w:t>
            </w:r>
          </w:p>
        </w:tc>
        <w:tc>
          <w:tcPr>
            <w:tcW w:w="865" w:type="dxa"/>
            <w:vAlign w:val="center"/>
          </w:tcPr>
          <w:p w14:paraId="1587ADE8" w14:textId="77777777" w:rsidR="00D44E2F" w:rsidRDefault="0051160B">
            <w:pPr>
              <w:ind w:left="-48" w:right="-48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吾愛</w:t>
            </w:r>
          </w:p>
          <w:p w14:paraId="112758B4" w14:textId="77777777" w:rsidR="00D44E2F" w:rsidRDefault="0051160B">
            <w:pPr>
              <w:ind w:left="-48" w:right="-48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吾鄉</w:t>
            </w:r>
          </w:p>
        </w:tc>
        <w:tc>
          <w:tcPr>
            <w:tcW w:w="864" w:type="dxa"/>
            <w:vAlign w:val="center"/>
          </w:tcPr>
          <w:p w14:paraId="2D82A671" w14:textId="77777777" w:rsidR="00D44E2F" w:rsidRDefault="0051160B">
            <w:pPr>
              <w:ind w:left="-48" w:right="-48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美工</w:t>
            </w:r>
          </w:p>
        </w:tc>
        <w:tc>
          <w:tcPr>
            <w:tcW w:w="865" w:type="dxa"/>
            <w:vAlign w:val="center"/>
          </w:tcPr>
          <w:p w14:paraId="0838079C" w14:textId="77777777" w:rsidR="00D44E2F" w:rsidRDefault="0051160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編織</w:t>
            </w:r>
          </w:p>
        </w:tc>
        <w:tc>
          <w:tcPr>
            <w:tcW w:w="1559" w:type="dxa"/>
            <w:vAlign w:val="center"/>
          </w:tcPr>
          <w:p w14:paraId="688894E1" w14:textId="77777777" w:rsidR="00D44E2F" w:rsidRDefault="0051160B" w:rsidP="0051160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法定代理人</w:t>
            </w:r>
          </w:p>
          <w:p w14:paraId="5AC47831" w14:textId="77777777" w:rsidR="00D44E2F" w:rsidRDefault="0051160B" w:rsidP="0051160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2551" w:type="dxa"/>
            <w:vAlign w:val="center"/>
          </w:tcPr>
          <w:p w14:paraId="3E43E4B0" w14:textId="77777777" w:rsidR="00D44E2F" w:rsidRDefault="0051160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法定代理人</w:t>
            </w:r>
          </w:p>
          <w:p w14:paraId="4DA91B90" w14:textId="77777777" w:rsidR="00D44E2F" w:rsidRDefault="0051160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聯絡電話</w:t>
            </w:r>
          </w:p>
        </w:tc>
      </w:tr>
      <w:tr w:rsidR="00D44E2F" w14:paraId="68092D39" w14:textId="77777777">
        <w:tc>
          <w:tcPr>
            <w:tcW w:w="1150" w:type="dxa"/>
          </w:tcPr>
          <w:p w14:paraId="0BD16501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397" w:type="dxa"/>
          </w:tcPr>
          <w:p w14:paraId="7B1C9DDE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</w:tcPr>
          <w:p w14:paraId="13E14AEE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037" w:type="dxa"/>
          </w:tcPr>
          <w:p w14:paraId="45045AE9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  <w:gridSpan w:val="2"/>
          </w:tcPr>
          <w:p w14:paraId="53207D4D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</w:tcPr>
          <w:p w14:paraId="2073D8F4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5" w:type="dxa"/>
          </w:tcPr>
          <w:p w14:paraId="1756C449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</w:tcPr>
          <w:p w14:paraId="76B4EE79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5" w:type="dxa"/>
          </w:tcPr>
          <w:p w14:paraId="162D7C84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</w:tcPr>
          <w:p w14:paraId="6A0E7E6F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5" w:type="dxa"/>
          </w:tcPr>
          <w:p w14:paraId="49156827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</w:tcPr>
          <w:p w14:paraId="5549755C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</w:tcPr>
          <w:p w14:paraId="7E28386A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</w:tr>
      <w:tr w:rsidR="00D44E2F" w14:paraId="688B4D41" w14:textId="77777777">
        <w:tc>
          <w:tcPr>
            <w:tcW w:w="1150" w:type="dxa"/>
          </w:tcPr>
          <w:p w14:paraId="4318C125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397" w:type="dxa"/>
          </w:tcPr>
          <w:p w14:paraId="27B66F53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</w:tcPr>
          <w:p w14:paraId="1CD9968D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037" w:type="dxa"/>
          </w:tcPr>
          <w:p w14:paraId="62715911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  <w:gridSpan w:val="2"/>
          </w:tcPr>
          <w:p w14:paraId="3172C3B5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</w:tcPr>
          <w:p w14:paraId="1ACACB20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5" w:type="dxa"/>
          </w:tcPr>
          <w:p w14:paraId="70DF5254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</w:tcPr>
          <w:p w14:paraId="42665A33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5" w:type="dxa"/>
          </w:tcPr>
          <w:p w14:paraId="6B9F2FC4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</w:tcPr>
          <w:p w14:paraId="54F858DB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5" w:type="dxa"/>
          </w:tcPr>
          <w:p w14:paraId="56759DB4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</w:tcPr>
          <w:p w14:paraId="792FDB8D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</w:tcPr>
          <w:p w14:paraId="3C06B645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</w:tr>
      <w:tr w:rsidR="00D44E2F" w14:paraId="1729B7CA" w14:textId="77777777">
        <w:tc>
          <w:tcPr>
            <w:tcW w:w="1150" w:type="dxa"/>
          </w:tcPr>
          <w:p w14:paraId="431FAECC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397" w:type="dxa"/>
          </w:tcPr>
          <w:p w14:paraId="3181AF70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</w:tcPr>
          <w:p w14:paraId="573421AB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037" w:type="dxa"/>
          </w:tcPr>
          <w:p w14:paraId="05FC8FFD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  <w:gridSpan w:val="2"/>
          </w:tcPr>
          <w:p w14:paraId="452CA1D8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</w:tcPr>
          <w:p w14:paraId="5C49B981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5" w:type="dxa"/>
          </w:tcPr>
          <w:p w14:paraId="135E6222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</w:tcPr>
          <w:p w14:paraId="26E764C8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5" w:type="dxa"/>
          </w:tcPr>
          <w:p w14:paraId="16120980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</w:tcPr>
          <w:p w14:paraId="4D0339DB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5" w:type="dxa"/>
          </w:tcPr>
          <w:p w14:paraId="0FCF75E8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</w:tcPr>
          <w:p w14:paraId="24EAF59D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</w:tcPr>
          <w:p w14:paraId="64DD4194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</w:tr>
      <w:tr w:rsidR="00D44E2F" w14:paraId="4DF930FA" w14:textId="77777777">
        <w:tc>
          <w:tcPr>
            <w:tcW w:w="1150" w:type="dxa"/>
          </w:tcPr>
          <w:p w14:paraId="367C7EE0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397" w:type="dxa"/>
          </w:tcPr>
          <w:p w14:paraId="611C1D95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</w:tcPr>
          <w:p w14:paraId="0EA7BE8A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037" w:type="dxa"/>
          </w:tcPr>
          <w:p w14:paraId="54456CB4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  <w:gridSpan w:val="2"/>
          </w:tcPr>
          <w:p w14:paraId="0668148E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</w:tcPr>
          <w:p w14:paraId="61E932EC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5" w:type="dxa"/>
          </w:tcPr>
          <w:p w14:paraId="4A536F6F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</w:tcPr>
          <w:p w14:paraId="7DE6DE25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5" w:type="dxa"/>
          </w:tcPr>
          <w:p w14:paraId="1CE53611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</w:tcPr>
          <w:p w14:paraId="2057F123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5" w:type="dxa"/>
          </w:tcPr>
          <w:p w14:paraId="68CA7FB7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</w:tcPr>
          <w:p w14:paraId="3B926B91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</w:tcPr>
          <w:p w14:paraId="7B357C94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</w:tr>
      <w:tr w:rsidR="00D44E2F" w14:paraId="65EE504A" w14:textId="77777777">
        <w:tc>
          <w:tcPr>
            <w:tcW w:w="1150" w:type="dxa"/>
          </w:tcPr>
          <w:p w14:paraId="6BD8C05B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397" w:type="dxa"/>
          </w:tcPr>
          <w:p w14:paraId="75586595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</w:tcPr>
          <w:p w14:paraId="5B3DEF27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037" w:type="dxa"/>
          </w:tcPr>
          <w:p w14:paraId="720C85E7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  <w:gridSpan w:val="2"/>
          </w:tcPr>
          <w:p w14:paraId="6579EDD8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</w:tcPr>
          <w:p w14:paraId="11A66C49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5" w:type="dxa"/>
          </w:tcPr>
          <w:p w14:paraId="3894E6D1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</w:tcPr>
          <w:p w14:paraId="43679F8A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5" w:type="dxa"/>
          </w:tcPr>
          <w:p w14:paraId="79605323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</w:tcPr>
          <w:p w14:paraId="7F625607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5" w:type="dxa"/>
          </w:tcPr>
          <w:p w14:paraId="7A8B5588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</w:tcPr>
          <w:p w14:paraId="4E5D4083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</w:tcPr>
          <w:p w14:paraId="6A80B00A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</w:tr>
      <w:tr w:rsidR="00D44E2F" w14:paraId="7F8F5F4E" w14:textId="77777777">
        <w:tc>
          <w:tcPr>
            <w:tcW w:w="1150" w:type="dxa"/>
          </w:tcPr>
          <w:p w14:paraId="028B0CDD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397" w:type="dxa"/>
          </w:tcPr>
          <w:p w14:paraId="2B7935EE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</w:tcPr>
          <w:p w14:paraId="6416B56A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037" w:type="dxa"/>
          </w:tcPr>
          <w:p w14:paraId="563A9F10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  <w:gridSpan w:val="2"/>
          </w:tcPr>
          <w:p w14:paraId="21F516CF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</w:tcPr>
          <w:p w14:paraId="5278CF8D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5" w:type="dxa"/>
          </w:tcPr>
          <w:p w14:paraId="7FBF3194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</w:tcPr>
          <w:p w14:paraId="64DE0767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5" w:type="dxa"/>
          </w:tcPr>
          <w:p w14:paraId="34CEF860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</w:tcPr>
          <w:p w14:paraId="031B3B51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5" w:type="dxa"/>
          </w:tcPr>
          <w:p w14:paraId="46BF4DFE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</w:tcPr>
          <w:p w14:paraId="341FF2A0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</w:tcPr>
          <w:p w14:paraId="48ABBD70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</w:tr>
      <w:tr w:rsidR="00D44E2F" w14:paraId="2D6A263C" w14:textId="77777777">
        <w:tc>
          <w:tcPr>
            <w:tcW w:w="1150" w:type="dxa"/>
          </w:tcPr>
          <w:p w14:paraId="3A482993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397" w:type="dxa"/>
          </w:tcPr>
          <w:p w14:paraId="7D6FB827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</w:tcPr>
          <w:p w14:paraId="41F8A282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037" w:type="dxa"/>
          </w:tcPr>
          <w:p w14:paraId="7A7F3641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  <w:gridSpan w:val="2"/>
          </w:tcPr>
          <w:p w14:paraId="7D51646E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</w:tcPr>
          <w:p w14:paraId="3686C3E0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5" w:type="dxa"/>
          </w:tcPr>
          <w:p w14:paraId="6B154236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</w:tcPr>
          <w:p w14:paraId="299A09A7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5" w:type="dxa"/>
          </w:tcPr>
          <w:p w14:paraId="15712536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</w:tcPr>
          <w:p w14:paraId="30AD3E6B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5" w:type="dxa"/>
          </w:tcPr>
          <w:p w14:paraId="01405263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</w:tcPr>
          <w:p w14:paraId="1BA54655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</w:tcPr>
          <w:p w14:paraId="2E87DE5B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</w:tr>
      <w:tr w:rsidR="00D44E2F" w14:paraId="46F932B6" w14:textId="77777777">
        <w:tc>
          <w:tcPr>
            <w:tcW w:w="1150" w:type="dxa"/>
          </w:tcPr>
          <w:p w14:paraId="5C498D78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397" w:type="dxa"/>
          </w:tcPr>
          <w:p w14:paraId="0CC52999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</w:tcPr>
          <w:p w14:paraId="02D98B15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037" w:type="dxa"/>
          </w:tcPr>
          <w:p w14:paraId="6EB95674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  <w:gridSpan w:val="2"/>
          </w:tcPr>
          <w:p w14:paraId="57369854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</w:tcPr>
          <w:p w14:paraId="647EA68E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5" w:type="dxa"/>
          </w:tcPr>
          <w:p w14:paraId="69C87FD5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</w:tcPr>
          <w:p w14:paraId="4BDCFDF2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5" w:type="dxa"/>
          </w:tcPr>
          <w:p w14:paraId="78071882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</w:tcPr>
          <w:p w14:paraId="43442D23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5" w:type="dxa"/>
          </w:tcPr>
          <w:p w14:paraId="29845F93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</w:tcPr>
          <w:p w14:paraId="5653454C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</w:tcPr>
          <w:p w14:paraId="5396459B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</w:tr>
      <w:tr w:rsidR="00D44E2F" w14:paraId="65AD57AB" w14:textId="77777777">
        <w:tc>
          <w:tcPr>
            <w:tcW w:w="1150" w:type="dxa"/>
          </w:tcPr>
          <w:p w14:paraId="611B3D11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397" w:type="dxa"/>
          </w:tcPr>
          <w:p w14:paraId="6D02A3EB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</w:tcPr>
          <w:p w14:paraId="19575A0C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037" w:type="dxa"/>
          </w:tcPr>
          <w:p w14:paraId="47263296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  <w:gridSpan w:val="2"/>
          </w:tcPr>
          <w:p w14:paraId="1F6F6F20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</w:tcPr>
          <w:p w14:paraId="1106CECF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5" w:type="dxa"/>
          </w:tcPr>
          <w:p w14:paraId="4D3886CF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</w:tcPr>
          <w:p w14:paraId="0C98821A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5" w:type="dxa"/>
          </w:tcPr>
          <w:p w14:paraId="51C3DD2F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</w:tcPr>
          <w:p w14:paraId="620947B0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5" w:type="dxa"/>
          </w:tcPr>
          <w:p w14:paraId="19100F32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</w:tcPr>
          <w:p w14:paraId="1823A5FE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</w:tcPr>
          <w:p w14:paraId="2AA3B6EC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</w:tr>
      <w:tr w:rsidR="00D44E2F" w14:paraId="6FF069A7" w14:textId="77777777">
        <w:tc>
          <w:tcPr>
            <w:tcW w:w="1150" w:type="dxa"/>
          </w:tcPr>
          <w:p w14:paraId="46093674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397" w:type="dxa"/>
          </w:tcPr>
          <w:p w14:paraId="6A7AD93A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</w:tcPr>
          <w:p w14:paraId="05EC8527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037" w:type="dxa"/>
          </w:tcPr>
          <w:p w14:paraId="5DBCDF0A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  <w:gridSpan w:val="2"/>
          </w:tcPr>
          <w:p w14:paraId="31C5737A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</w:tcPr>
          <w:p w14:paraId="7EEBD7EC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5" w:type="dxa"/>
          </w:tcPr>
          <w:p w14:paraId="38C77950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</w:tcPr>
          <w:p w14:paraId="5785C036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5" w:type="dxa"/>
          </w:tcPr>
          <w:p w14:paraId="412BC2C4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</w:tcPr>
          <w:p w14:paraId="46DBA94D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5" w:type="dxa"/>
          </w:tcPr>
          <w:p w14:paraId="73FACF7A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</w:tcPr>
          <w:p w14:paraId="77F679B9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</w:tcPr>
          <w:p w14:paraId="45A89888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</w:tr>
      <w:tr w:rsidR="00D44E2F" w14:paraId="352C44FC" w14:textId="77777777">
        <w:tc>
          <w:tcPr>
            <w:tcW w:w="1150" w:type="dxa"/>
          </w:tcPr>
          <w:p w14:paraId="75121A1C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397" w:type="dxa"/>
          </w:tcPr>
          <w:p w14:paraId="52809A7C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</w:tcPr>
          <w:p w14:paraId="2AB359B2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037" w:type="dxa"/>
          </w:tcPr>
          <w:p w14:paraId="3D84C28D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  <w:gridSpan w:val="2"/>
          </w:tcPr>
          <w:p w14:paraId="2928809A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</w:tcPr>
          <w:p w14:paraId="11DA6492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5" w:type="dxa"/>
          </w:tcPr>
          <w:p w14:paraId="0250F99A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</w:tcPr>
          <w:p w14:paraId="77844423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5" w:type="dxa"/>
          </w:tcPr>
          <w:p w14:paraId="2836DF97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</w:tcPr>
          <w:p w14:paraId="5C2C6B69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5" w:type="dxa"/>
          </w:tcPr>
          <w:p w14:paraId="2F2186E5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</w:tcPr>
          <w:p w14:paraId="3440BA50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</w:tcPr>
          <w:p w14:paraId="32384E9A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</w:tr>
      <w:tr w:rsidR="00D44E2F" w14:paraId="047D6D70" w14:textId="77777777">
        <w:tc>
          <w:tcPr>
            <w:tcW w:w="1150" w:type="dxa"/>
          </w:tcPr>
          <w:p w14:paraId="7E5F459E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397" w:type="dxa"/>
          </w:tcPr>
          <w:p w14:paraId="27FEC8F1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</w:tcPr>
          <w:p w14:paraId="746F99D8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037" w:type="dxa"/>
          </w:tcPr>
          <w:p w14:paraId="786DDA91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  <w:gridSpan w:val="2"/>
          </w:tcPr>
          <w:p w14:paraId="2966EA7B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</w:tcPr>
          <w:p w14:paraId="6C3E499F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5" w:type="dxa"/>
          </w:tcPr>
          <w:p w14:paraId="2C9B49E8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</w:tcPr>
          <w:p w14:paraId="5C6F078C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5" w:type="dxa"/>
          </w:tcPr>
          <w:p w14:paraId="2A815D87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4" w:type="dxa"/>
          </w:tcPr>
          <w:p w14:paraId="3FEDCB73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65" w:type="dxa"/>
          </w:tcPr>
          <w:p w14:paraId="20A2D897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</w:tcPr>
          <w:p w14:paraId="225BDC38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</w:tcPr>
          <w:p w14:paraId="391C0F22" w14:textId="77777777" w:rsidR="00D44E2F" w:rsidRDefault="00D44E2F">
            <w:pPr>
              <w:spacing w:line="360" w:lineRule="auto"/>
              <w:rPr>
                <w:rFonts w:ascii="標楷體" w:eastAsia="標楷體" w:hAnsi="標楷體" w:cs="標楷體"/>
              </w:rPr>
            </w:pPr>
          </w:p>
        </w:tc>
      </w:tr>
    </w:tbl>
    <w:p w14:paraId="5ADC0C3F" w14:textId="06118055" w:rsidR="00D44E2F" w:rsidRDefault="0051160B">
      <w:p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 xml:space="preserve">＊請在考驗項目打 </w:t>
      </w:r>
      <w:sdt>
        <w:sdtPr>
          <w:tag w:val="goog_rdk_0"/>
          <w:id w:val="62380621"/>
        </w:sdtPr>
        <w:sdtEndPr/>
        <w:sdtContent>
          <w:r>
            <w:rPr>
              <w:rFonts w:ascii="Arial Unicode MS" w:eastAsia="Arial Unicode MS" w:hAnsi="Arial Unicode MS" w:cs="Arial Unicode MS"/>
            </w:rPr>
            <w:t>˅ ( 最多</w:t>
          </w:r>
          <w:r w:rsidR="00797D37" w:rsidRPr="00797D37">
            <w:rPr>
              <w:rFonts w:ascii="新細明體" w:hAnsi="新細明體" w:cs="新細明體" w:hint="eastAsia"/>
              <w:b/>
              <w:bCs/>
              <w:u w:val="single"/>
            </w:rPr>
            <w:t>2</w:t>
          </w:r>
          <w:r>
            <w:rPr>
              <w:rFonts w:ascii="Arial Unicode MS" w:eastAsia="Arial Unicode MS" w:hAnsi="Arial Unicode MS" w:cs="Arial Unicode MS"/>
            </w:rPr>
            <w:t xml:space="preserve">項 ) </w:t>
          </w:r>
        </w:sdtContent>
      </w:sdt>
      <w:r w:rsidR="008D44B6">
        <w:rPr>
          <w:rFonts w:hint="eastAsia"/>
        </w:rPr>
        <w:t xml:space="preserve">        </w:t>
      </w:r>
      <w:r w:rsidR="008D44B6" w:rsidRPr="00E94627">
        <w:rPr>
          <w:rFonts w:ascii="標楷體" w:eastAsia="標楷體" w:hAnsi="標楷體" w:hint="eastAsia"/>
        </w:rPr>
        <w:t>＊報名費用請至報到現場繳交，</w:t>
      </w:r>
      <w:r w:rsidR="008D44B6" w:rsidRPr="00E94627">
        <w:rPr>
          <w:rFonts w:ascii="標楷體" w:eastAsia="標楷體" w:hAnsi="標楷體" w:hint="eastAsia"/>
          <w:b/>
          <w:bCs/>
          <w:u w:val="single"/>
        </w:rPr>
        <w:t>報名後因故無法出席者仍需繳交費用以示誠信</w:t>
      </w:r>
      <w:r w:rsidR="008D44B6" w:rsidRPr="00E94627">
        <w:rPr>
          <w:rFonts w:ascii="標楷體" w:eastAsia="標楷體" w:hAnsi="標楷體" w:hint="eastAsia"/>
        </w:rPr>
        <w:t>。</w:t>
      </w:r>
    </w:p>
    <w:p w14:paraId="46CEAD52" w14:textId="77777777" w:rsidR="00D44E2F" w:rsidRDefault="00774C2F">
      <w:pPr>
        <w:rPr>
          <w:rFonts w:ascii="標楷體" w:eastAsia="標楷體" w:hAnsi="標楷體" w:cs="標楷體"/>
          <w:color w:val="000000"/>
        </w:rPr>
      </w:pPr>
      <w:hyperlink r:id="rId20">
        <w:r w:rsidR="0051160B">
          <w:rPr>
            <w:rFonts w:ascii="標楷體" w:eastAsia="標楷體" w:hAnsi="標楷體" w:cs="標楷體"/>
            <w:color w:val="000000"/>
          </w:rPr>
          <w:t>＊團體報名表請將電子檔寄到—</w:t>
        </w:r>
      </w:hyperlink>
      <w:r w:rsidR="0051160B">
        <w:rPr>
          <w:rFonts w:ascii="標楷體" w:eastAsia="標楷體" w:hAnsi="標楷體" w:cs="標楷體"/>
          <w:color w:val="000000"/>
        </w:rPr>
        <w:t>ksgs0601@gmail.com 高雄市女童軍會信箱 。</w:t>
      </w:r>
    </w:p>
    <w:p w14:paraId="01DBF3DE" w14:textId="77777777" w:rsidR="00D44E2F" w:rsidRDefault="00D44E2F">
      <w:pPr>
        <w:rPr>
          <w:rFonts w:ascii="標楷體" w:eastAsia="標楷體" w:hAnsi="標楷體" w:cs="標楷體"/>
        </w:rPr>
      </w:pPr>
    </w:p>
    <w:p w14:paraId="6E272D4A" w14:textId="77777777" w:rsidR="00D44E2F" w:rsidRDefault="0051160B">
      <w:r>
        <w:rPr>
          <w:rFonts w:ascii="標楷體" w:eastAsia="標楷體" w:hAnsi="標楷體" w:cs="標楷體"/>
        </w:rPr>
        <w:t xml:space="preserve">團長簽章：                   聯絡電話：                              主任委員簽章：  </w:t>
      </w:r>
    </w:p>
    <w:sectPr w:rsidR="00D44E2F">
      <w:pgSz w:w="16838" w:h="11906" w:orient="landscape"/>
      <w:pgMar w:top="720" w:right="720" w:bottom="72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8100AD" w14:textId="77777777" w:rsidR="00774C2F" w:rsidRDefault="00774C2F" w:rsidP="008D44B6">
      <w:r>
        <w:separator/>
      </w:r>
    </w:p>
  </w:endnote>
  <w:endnote w:type="continuationSeparator" w:id="0">
    <w:p w14:paraId="61CD09E1" w14:textId="77777777" w:rsidR="00774C2F" w:rsidRDefault="00774C2F" w:rsidP="008D4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EF454" w14:textId="77777777" w:rsidR="00774C2F" w:rsidRDefault="00774C2F" w:rsidP="008D44B6">
      <w:r>
        <w:separator/>
      </w:r>
    </w:p>
  </w:footnote>
  <w:footnote w:type="continuationSeparator" w:id="0">
    <w:p w14:paraId="4DB13413" w14:textId="77777777" w:rsidR="00774C2F" w:rsidRDefault="00774C2F" w:rsidP="008D4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3224"/>
    <w:multiLevelType w:val="multilevel"/>
    <w:tmpl w:val="B73E7C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E27287"/>
    <w:multiLevelType w:val="multilevel"/>
    <w:tmpl w:val="02CA4C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1868A4"/>
    <w:multiLevelType w:val="multilevel"/>
    <w:tmpl w:val="46884EA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BDD5912"/>
    <w:multiLevelType w:val="multilevel"/>
    <w:tmpl w:val="0BDD591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49847C5"/>
    <w:multiLevelType w:val="multilevel"/>
    <w:tmpl w:val="0B9A7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5B6993"/>
    <w:multiLevelType w:val="multilevel"/>
    <w:tmpl w:val="FE9666E6"/>
    <w:lvl w:ilvl="0">
      <w:start w:val="1"/>
      <w:numFmt w:val="decimal"/>
      <w:lvlText w:val="%1、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200B7415"/>
    <w:multiLevelType w:val="multilevel"/>
    <w:tmpl w:val="454CE80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decim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decim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2B9D51DF"/>
    <w:multiLevelType w:val="multilevel"/>
    <w:tmpl w:val="2C3657DC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/>
        <w:b w:val="0"/>
        <w:sz w:val="24"/>
        <w:szCs w:val="24"/>
        <w:u w:val="none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B377866"/>
    <w:multiLevelType w:val="multilevel"/>
    <w:tmpl w:val="60CAA72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44E66DC9"/>
    <w:multiLevelType w:val="multilevel"/>
    <w:tmpl w:val="44E66DC9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7C81A49"/>
    <w:multiLevelType w:val="multilevel"/>
    <w:tmpl w:val="36D4DD5A"/>
    <w:lvl w:ilvl="0">
      <w:numFmt w:val="bullet"/>
      <w:lvlText w:val="◎"/>
      <w:lvlJc w:val="left"/>
      <w:pPr>
        <w:ind w:left="465" w:hanging="465"/>
      </w:pPr>
      <w:rPr>
        <w:rFonts w:ascii="新細明體" w:eastAsia="新細明體" w:hAnsi="新細明體" w:cs="新細明體"/>
        <w:b w:val="0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EC05627"/>
    <w:multiLevelType w:val="multilevel"/>
    <w:tmpl w:val="D666BC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76047CA"/>
    <w:multiLevelType w:val="multilevel"/>
    <w:tmpl w:val="B18CCF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77032E5"/>
    <w:multiLevelType w:val="multilevel"/>
    <w:tmpl w:val="7564FE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BA21281"/>
    <w:multiLevelType w:val="multilevel"/>
    <w:tmpl w:val="0A12925E"/>
    <w:lvl w:ilvl="0">
      <w:start w:val="1"/>
      <w:numFmt w:val="decimal"/>
      <w:lvlText w:val="(%1)"/>
      <w:lvlJc w:val="left"/>
      <w:pPr>
        <w:ind w:left="1080" w:hanging="720"/>
      </w:pPr>
    </w:lvl>
    <w:lvl w:ilvl="1">
      <w:start w:val="1"/>
      <w:numFmt w:val="decim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decim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decim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626346E9"/>
    <w:multiLevelType w:val="multilevel"/>
    <w:tmpl w:val="2CDC45F0"/>
    <w:lvl w:ilvl="0">
      <w:start w:val="1"/>
      <w:numFmt w:val="bullet"/>
      <w:lvlText w:val="□"/>
      <w:lvlJc w:val="left"/>
      <w:pPr>
        <w:ind w:left="240" w:hanging="240"/>
      </w:pPr>
      <w:rPr>
        <w:rFonts w:ascii="新細明體" w:eastAsia="新細明體" w:hAnsi="新細明體" w:cs="新細明體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38946BF"/>
    <w:multiLevelType w:val="multilevel"/>
    <w:tmpl w:val="B0DEE9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2"/>
  </w:num>
  <w:num w:numId="3">
    <w:abstractNumId w:val="16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0"/>
  </w:num>
  <w:num w:numId="9">
    <w:abstractNumId w:val="6"/>
  </w:num>
  <w:num w:numId="10">
    <w:abstractNumId w:val="14"/>
  </w:num>
  <w:num w:numId="11">
    <w:abstractNumId w:val="13"/>
  </w:num>
  <w:num w:numId="12">
    <w:abstractNumId w:val="15"/>
  </w:num>
  <w:num w:numId="13">
    <w:abstractNumId w:val="10"/>
  </w:num>
  <w:num w:numId="14">
    <w:abstractNumId w:val="8"/>
  </w:num>
  <w:num w:numId="15">
    <w:abstractNumId w:val="12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E2F"/>
    <w:rsid w:val="003B0BFC"/>
    <w:rsid w:val="0051160B"/>
    <w:rsid w:val="006A4819"/>
    <w:rsid w:val="006E218D"/>
    <w:rsid w:val="00774C2F"/>
    <w:rsid w:val="00797D37"/>
    <w:rsid w:val="0080178A"/>
    <w:rsid w:val="00880A0C"/>
    <w:rsid w:val="008D44B6"/>
    <w:rsid w:val="009627C7"/>
    <w:rsid w:val="00CF119C"/>
    <w:rsid w:val="00D379D0"/>
    <w:rsid w:val="00D44E2F"/>
    <w:rsid w:val="00DE1934"/>
    <w:rsid w:val="00DE6DA7"/>
    <w:rsid w:val="00E15497"/>
    <w:rsid w:val="00E91E59"/>
    <w:rsid w:val="00F00379"/>
    <w:rsid w:val="00F7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A96218"/>
  <w15:docId w15:val="{554BC563-992E-4EBC-BF31-432EA80D0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AF2"/>
    <w:rPr>
      <w:rFonts w:eastAsia="新細明體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unhideWhenUsed/>
    <w:qFormat/>
    <w:rsid w:val="00137AF2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sz w:val="36"/>
      <w:szCs w:val="36"/>
    </w:rPr>
  </w:style>
  <w:style w:type="paragraph" w:styleId="3">
    <w:name w:val="heading 3"/>
    <w:basedOn w:val="a"/>
    <w:link w:val="30"/>
    <w:uiPriority w:val="9"/>
    <w:unhideWhenUsed/>
    <w:qFormat/>
    <w:rsid w:val="00137AF2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標題 2 字元"/>
    <w:basedOn w:val="a0"/>
    <w:link w:val="2"/>
    <w:uiPriority w:val="9"/>
    <w:rsid w:val="00137AF2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137AF2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4">
    <w:name w:val="Hyperlink"/>
    <w:uiPriority w:val="99"/>
    <w:unhideWhenUsed/>
    <w:rsid w:val="00137AF2"/>
    <w:rPr>
      <w:color w:val="0000FF"/>
      <w:u w:val="single"/>
    </w:rPr>
  </w:style>
  <w:style w:type="character" w:customStyle="1" w:styleId="mw-headline">
    <w:name w:val="mw-headline"/>
    <w:rsid w:val="00137AF2"/>
  </w:style>
  <w:style w:type="character" w:customStyle="1" w:styleId="toctext">
    <w:name w:val="toctext"/>
    <w:rsid w:val="00137AF2"/>
  </w:style>
  <w:style w:type="character" w:customStyle="1" w:styleId="tocnumber">
    <w:name w:val="tocnumber"/>
    <w:rsid w:val="00137AF2"/>
  </w:style>
  <w:style w:type="paragraph" w:styleId="Web">
    <w:name w:val="Normal (Web)"/>
    <w:basedOn w:val="a"/>
    <w:uiPriority w:val="99"/>
    <w:unhideWhenUsed/>
    <w:rsid w:val="00137AF2"/>
    <w:pPr>
      <w:widowControl/>
      <w:spacing w:before="100" w:beforeAutospacing="1" w:after="100" w:afterAutospacing="1"/>
    </w:pPr>
    <w:rPr>
      <w:rFonts w:ascii="新細明體" w:hAnsi="新細明體" w:cs="新細明體"/>
      <w:szCs w:val="20"/>
    </w:rPr>
  </w:style>
  <w:style w:type="paragraph" w:styleId="a5">
    <w:name w:val="header"/>
    <w:basedOn w:val="a"/>
    <w:link w:val="a6"/>
    <w:uiPriority w:val="99"/>
    <w:unhideWhenUsed/>
    <w:rsid w:val="004706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706D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706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706D1"/>
    <w:rPr>
      <w:rFonts w:ascii="Times New Roman" w:eastAsia="新細明體" w:hAnsi="Times New Roman" w:cs="Times New Roman"/>
      <w:sz w:val="20"/>
      <w:szCs w:val="20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8D4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kpsibm.nkps.tp.edu.tw/insect/bugs/BugInfo_Grow.htm" TargetMode="External"/><Relationship Id="rId13" Type="http://schemas.openxmlformats.org/officeDocument/2006/relationships/hyperlink" Target="https://zh.wikipedia.org/wiki/%C3%A8%C2%A4%C2%87%C3%A7%C2%9C%C2%BC" TargetMode="External"/><Relationship Id="rId18" Type="http://schemas.openxmlformats.org/officeDocument/2006/relationships/hyperlink" Target="https://zh.wikipedia.org/wiki/%C3%A6%C2%98%C2%86%C3%A8%C2%99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zh.wikipedia.org/wiki/%C3%A8%C2%85%C2%BF_(%C3%A8%C2%8A%C2%82%C3%A8%C2%82%C2%A2%C3%A5%C2%8A%C2%A8%C3%A7%C2%89%C2%A9)" TargetMode="External"/><Relationship Id="rId17" Type="http://schemas.openxmlformats.org/officeDocument/2006/relationships/hyperlink" Target="https://zh.wikipedia.org/wiki/%C3%A8%C2%A7%C2%B8%C3%A8%C2%A7%C2%9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h.wikipedia.org/wiki/%C3%A8%C2%A4%C2%87%C3%A7%C2%9C%C2%BC" TargetMode="External"/><Relationship Id="rId20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kpsibm.nkps.tp.edu.tw/insect/bugs/BugInfo_Grow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h.wikipedia.org/wiki/%C3%A8%C2%85%C2%BF_(%C3%A8%C2%8A%C2%82%C3%A8%C2%82%C2%A2%C3%A5%C2%8A%C2%A8%C3%A7%C2%89%C2%A9)" TargetMode="External"/><Relationship Id="rId10" Type="http://schemas.openxmlformats.org/officeDocument/2006/relationships/hyperlink" Target="http://nkpsibm.nkps.tp.edu.tw/insect/bugs/BugInfo_Grow.htm" TargetMode="External"/><Relationship Id="rId19" Type="http://schemas.openxmlformats.org/officeDocument/2006/relationships/hyperlink" Target="http://nkpsibm.nkps.tp.edu.tw/insect/bugs/BugInfo_Arch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kpsibm.nkps.tp.edu.tw/insect/bugs/BugInfo_Grow.htm" TargetMode="External"/><Relationship Id="rId14" Type="http://schemas.openxmlformats.org/officeDocument/2006/relationships/hyperlink" Target="https://zh.wikipedia.org/wiki/%C3%A8%C2%A7%C2%B8%C3%A8%C2%A7%C2%9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9//zkDkUYmRzT11z+bJW6fIAuQ==">CgMxLjAaJAoBMBIfCh0IB0IZCgVBcmlhbBIQQXJpYWwgVW5pY29kZSBNUzgAciExYXJrekR0dlJpenpkNndiODFSNC1yYllRN0VBUVkxcHU=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982</Words>
  <Characters>5598</Characters>
  <Application>Microsoft Office Word</Application>
  <DocSecurity>0</DocSecurity>
  <Lines>46</Lines>
  <Paragraphs>13</Paragraphs>
  <ScaleCrop>false</ScaleCrop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coloryee100@gmail.com</dc:creator>
  <cp:lastModifiedBy>User</cp:lastModifiedBy>
  <cp:revision>3</cp:revision>
  <dcterms:created xsi:type="dcterms:W3CDTF">2025-04-14T01:32:00Z</dcterms:created>
  <dcterms:modified xsi:type="dcterms:W3CDTF">2025-04-14T01:32:00Z</dcterms:modified>
</cp:coreProperties>
</file>