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1A2" w:rsidRDefault="001511A2" w:rsidP="001511A2">
      <w:pPr>
        <w:snapToGrid w:val="0"/>
        <w:jc w:val="both"/>
        <w:rPr>
          <w:rFonts w:ascii="新細明體" w:hAnsi="新細明體" w:cs="新細明體"/>
          <w:bCs/>
          <w:sz w:val="28"/>
          <w:szCs w:val="28"/>
        </w:rPr>
      </w:pPr>
      <w:r>
        <w:rPr>
          <w:rFonts w:ascii="新細明體" w:hAnsi="新細明體" w:cs="新細明體" w:hint="eastAsia"/>
          <w:bCs/>
          <w:sz w:val="28"/>
          <w:szCs w:val="28"/>
        </w:rPr>
        <w:t>附件</w:t>
      </w:r>
      <w:r>
        <w:rPr>
          <w:rFonts w:ascii="新細明體" w:hAnsi="新細明體" w:cs="新細明體" w:hint="eastAsia"/>
          <w:bCs/>
          <w:sz w:val="28"/>
          <w:szCs w:val="28"/>
        </w:rPr>
        <w:t xml:space="preserve">1     </w:t>
      </w:r>
      <w:bookmarkStart w:id="0" w:name="OLE_LINK1"/>
      <w:bookmarkStart w:id="1" w:name="_GoBack"/>
      <w:r>
        <w:rPr>
          <w:rFonts w:ascii="新細明體" w:hAnsi="新細明體" w:cs="新細明體" w:hint="eastAsia"/>
          <w:bCs/>
          <w:sz w:val="28"/>
          <w:szCs w:val="28"/>
        </w:rPr>
        <w:t>高雄市政府教育局推展</w:t>
      </w:r>
      <w:proofErr w:type="gramStart"/>
      <w:r>
        <w:rPr>
          <w:rFonts w:ascii="新細明體" w:hAnsi="新細明體" w:cs="新細明體" w:hint="eastAsia"/>
          <w:bCs/>
          <w:sz w:val="28"/>
          <w:szCs w:val="28"/>
        </w:rPr>
        <w:t>107</w:t>
      </w:r>
      <w:proofErr w:type="gramEnd"/>
      <w:r>
        <w:rPr>
          <w:rFonts w:ascii="新細明體" w:hAnsi="新細明體" w:cs="新細明體" w:hint="eastAsia"/>
          <w:bCs/>
          <w:sz w:val="28"/>
          <w:szCs w:val="28"/>
        </w:rPr>
        <w:t>年度智力運動競賽</w:t>
      </w:r>
    </w:p>
    <w:p w:rsidR="001511A2" w:rsidRDefault="001511A2" w:rsidP="001511A2">
      <w:pPr>
        <w:snapToGrid w:val="0"/>
        <w:jc w:val="center"/>
        <w:rPr>
          <w:sz w:val="28"/>
          <w:szCs w:val="28"/>
        </w:rPr>
      </w:pPr>
      <w:r>
        <w:rPr>
          <w:rFonts w:ascii="新細明體" w:hAnsi="新細明體" w:cs="新細明體" w:hint="eastAsia"/>
          <w:bCs/>
          <w:sz w:val="28"/>
          <w:szCs w:val="28"/>
        </w:rPr>
        <w:t>『高雄市橋藝菁英賽』初</w:t>
      </w:r>
      <w:r>
        <w:rPr>
          <w:rFonts w:hint="eastAsia"/>
          <w:sz w:val="28"/>
          <w:szCs w:val="28"/>
        </w:rPr>
        <w:t>賽辦法</w:t>
      </w:r>
    </w:p>
    <w:bookmarkEnd w:id="0"/>
    <w:bookmarkEnd w:id="1"/>
    <w:p w:rsidR="001511A2" w:rsidRDefault="001511A2" w:rsidP="001511A2">
      <w:pPr>
        <w:ind w:left="480" w:hangingChars="200" w:hanging="480"/>
        <w:jc w:val="both"/>
        <w:rPr>
          <w:spacing w:val="20"/>
        </w:rPr>
      </w:pPr>
      <w:r>
        <w:rPr>
          <w:rFonts w:hint="eastAsia"/>
        </w:rPr>
        <w:t>一、主旨：</w:t>
      </w:r>
      <w:r>
        <w:rPr>
          <w:rFonts w:ascii="標楷體" w:hAnsi="標楷體" w:hint="eastAsia"/>
        </w:rPr>
        <w:t>推廣校園橋藝活動，執行全民體育普及政策，推展正當青少年休閒運動競賽；</w:t>
      </w:r>
      <w:r>
        <w:rPr>
          <w:rFonts w:hint="eastAsia"/>
          <w:spacing w:val="20"/>
        </w:rPr>
        <w:t>提供多元才能發展機會，積極發掘本市橋藝菁英人才。</w:t>
      </w:r>
    </w:p>
    <w:p w:rsidR="001511A2" w:rsidRDefault="001511A2" w:rsidP="001511A2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>二、主辦單位：高雄市政府教育局</w:t>
      </w:r>
    </w:p>
    <w:p w:rsidR="001511A2" w:rsidRDefault="001511A2" w:rsidP="001511A2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>三、承辦學校：高雄市光榮國民小學</w:t>
      </w:r>
    </w:p>
    <w:p w:rsidR="001511A2" w:rsidRDefault="001511A2" w:rsidP="001511A2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>四、協辦單位：高雄市資優教育資源中心、高雄市</w:t>
      </w:r>
      <w:proofErr w:type="gramStart"/>
      <w:r>
        <w:rPr>
          <w:rFonts w:hint="eastAsia"/>
          <w:spacing w:val="20"/>
        </w:rPr>
        <w:t>體育會橋藝</w:t>
      </w:r>
      <w:proofErr w:type="gramEnd"/>
      <w:r>
        <w:rPr>
          <w:rFonts w:hint="eastAsia"/>
          <w:spacing w:val="20"/>
        </w:rPr>
        <w:t>委員會、</w:t>
      </w:r>
    </w:p>
    <w:p w:rsidR="001511A2" w:rsidRDefault="001511A2" w:rsidP="001511A2">
      <w:pPr>
        <w:ind w:left="560" w:hangingChars="200" w:hanging="560"/>
        <w:jc w:val="both"/>
        <w:rPr>
          <w:spacing w:val="20"/>
        </w:rPr>
      </w:pPr>
      <w:r>
        <w:rPr>
          <w:spacing w:val="20"/>
        </w:rPr>
        <w:t xml:space="preserve">           </w:t>
      </w:r>
      <w:r>
        <w:rPr>
          <w:rFonts w:hint="eastAsia"/>
          <w:spacing w:val="20"/>
        </w:rPr>
        <w:t>國立中山大學、高雄中學、壽山國中</w:t>
      </w:r>
    </w:p>
    <w:p w:rsidR="00021CB0" w:rsidRDefault="001511A2" w:rsidP="001511A2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>五、比賽時</w:t>
      </w:r>
      <w:r>
        <w:rPr>
          <w:rFonts w:ascii="標楷體" w:hAnsi="標楷體" w:hint="eastAsia"/>
          <w:spacing w:val="20"/>
        </w:rPr>
        <w:t>間</w:t>
      </w:r>
      <w:r>
        <w:rPr>
          <w:rFonts w:hint="eastAsia"/>
          <w:spacing w:val="20"/>
        </w:rPr>
        <w:t>：</w:t>
      </w:r>
      <w:r w:rsidR="00021CB0">
        <w:rPr>
          <w:rFonts w:hint="eastAsia"/>
          <w:spacing w:val="20"/>
        </w:rPr>
        <w:t>(</w:t>
      </w:r>
      <w:proofErr w:type="gramStart"/>
      <w:r w:rsidR="00021CB0">
        <w:rPr>
          <w:rFonts w:hint="eastAsia"/>
          <w:spacing w:val="20"/>
        </w:rPr>
        <w:t>一</w:t>
      </w:r>
      <w:proofErr w:type="gramEnd"/>
      <w:r w:rsidR="00021CB0">
        <w:rPr>
          <w:rFonts w:hint="eastAsia"/>
          <w:spacing w:val="20"/>
        </w:rPr>
        <w:t>)</w:t>
      </w:r>
      <w:r w:rsidR="00021CB0">
        <w:rPr>
          <w:rFonts w:hint="eastAsia"/>
          <w:spacing w:val="20"/>
        </w:rPr>
        <w:t>成人組迷你橋、合約橋及國小各組迷你橋</w:t>
      </w:r>
      <w:r w:rsidR="00021CB0">
        <w:rPr>
          <w:rFonts w:hint="eastAsia"/>
          <w:spacing w:val="20"/>
        </w:rPr>
        <w:t>:</w:t>
      </w:r>
      <w:r>
        <w:rPr>
          <w:spacing w:val="20"/>
        </w:rPr>
        <w:t>107</w:t>
      </w:r>
      <w:r>
        <w:rPr>
          <w:rFonts w:hint="eastAsia"/>
          <w:spacing w:val="20"/>
        </w:rPr>
        <w:t>年</w:t>
      </w:r>
      <w:r>
        <w:rPr>
          <w:spacing w:val="20"/>
        </w:rPr>
        <w:t xml:space="preserve"> </w:t>
      </w:r>
      <w:r w:rsidR="00021CB0">
        <w:rPr>
          <w:rFonts w:hint="eastAsia"/>
          <w:spacing w:val="20"/>
        </w:rPr>
        <w:t xml:space="preserve">  </w:t>
      </w:r>
    </w:p>
    <w:p w:rsidR="00021CB0" w:rsidRDefault="00021CB0" w:rsidP="001511A2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 xml:space="preserve">           </w:t>
      </w:r>
      <w:r w:rsidR="001511A2">
        <w:rPr>
          <w:spacing w:val="20"/>
        </w:rPr>
        <w:t>05</w:t>
      </w:r>
      <w:r w:rsidR="001511A2">
        <w:rPr>
          <w:rFonts w:hint="eastAsia"/>
          <w:spacing w:val="20"/>
        </w:rPr>
        <w:t>月</w:t>
      </w:r>
      <w:r w:rsidR="001511A2">
        <w:rPr>
          <w:spacing w:val="20"/>
        </w:rPr>
        <w:t>06</w:t>
      </w:r>
      <w:r w:rsidR="001511A2">
        <w:rPr>
          <w:rFonts w:hint="eastAsia"/>
          <w:spacing w:val="20"/>
        </w:rPr>
        <w:t>日（星期日）</w:t>
      </w:r>
      <w:r w:rsidR="001511A2">
        <w:rPr>
          <w:rFonts w:ascii="標楷體" w:hAnsi="標楷體" w:hint="eastAsia"/>
          <w:spacing w:val="20"/>
        </w:rPr>
        <w:t>08：30~17：00</w:t>
      </w:r>
      <w:proofErr w:type="gramStart"/>
      <w:r w:rsidR="001511A2">
        <w:rPr>
          <w:rFonts w:hint="eastAsia"/>
          <w:spacing w:val="20"/>
        </w:rPr>
        <w:t>（</w:t>
      </w:r>
      <w:proofErr w:type="gramEnd"/>
      <w:r w:rsidR="001511A2">
        <w:rPr>
          <w:rFonts w:hint="eastAsia"/>
          <w:spacing w:val="20"/>
        </w:rPr>
        <w:t>賽程視報名隊</w:t>
      </w:r>
    </w:p>
    <w:p w:rsidR="001511A2" w:rsidRDefault="00021CB0" w:rsidP="001511A2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 xml:space="preserve">           </w:t>
      </w:r>
      <w:r w:rsidR="001511A2">
        <w:rPr>
          <w:rFonts w:hint="eastAsia"/>
          <w:spacing w:val="20"/>
        </w:rPr>
        <w:t>伍決定</w:t>
      </w:r>
      <w:proofErr w:type="gramStart"/>
      <w:r w:rsidR="001511A2">
        <w:rPr>
          <w:rFonts w:hint="eastAsia"/>
          <w:spacing w:val="20"/>
        </w:rPr>
        <w:t>）</w:t>
      </w:r>
      <w:proofErr w:type="gramEnd"/>
    </w:p>
    <w:p w:rsidR="00021CB0" w:rsidRDefault="00021CB0" w:rsidP="001511A2">
      <w:pPr>
        <w:ind w:left="560" w:hangingChars="200" w:hanging="560"/>
        <w:jc w:val="both"/>
        <w:rPr>
          <w:rFonts w:ascii="標楷體" w:hAnsi="標楷體"/>
        </w:rPr>
      </w:pPr>
      <w:r>
        <w:rPr>
          <w:rFonts w:hint="eastAsia"/>
          <w:spacing w:val="20"/>
        </w:rPr>
        <w:t xml:space="preserve">            (</w:t>
      </w:r>
      <w:r>
        <w:rPr>
          <w:rFonts w:hint="eastAsia"/>
          <w:spacing w:val="20"/>
        </w:rPr>
        <w:t>二</w:t>
      </w:r>
      <w:r>
        <w:rPr>
          <w:rFonts w:hint="eastAsia"/>
          <w:spacing w:val="20"/>
        </w:rPr>
        <w:t>)</w:t>
      </w:r>
      <w:r>
        <w:rPr>
          <w:rFonts w:hint="eastAsia"/>
          <w:spacing w:val="20"/>
        </w:rPr>
        <w:t>國中學生組迷你橋、高中學生組迷你橋、</w:t>
      </w:r>
      <w:r>
        <w:rPr>
          <w:rFonts w:ascii="標楷體" w:hAnsi="標楷體" w:hint="eastAsia"/>
        </w:rPr>
        <w:t xml:space="preserve">高國中 </w:t>
      </w:r>
    </w:p>
    <w:p w:rsidR="00021CB0" w:rsidRDefault="00021CB0" w:rsidP="00021CB0">
      <w:pPr>
        <w:ind w:left="480" w:hangingChars="200" w:hanging="480"/>
        <w:jc w:val="both"/>
        <w:rPr>
          <w:rFonts w:ascii="標楷體" w:hAnsi="標楷體"/>
          <w:spacing w:val="20"/>
        </w:rPr>
      </w:pPr>
      <w:r>
        <w:rPr>
          <w:rFonts w:ascii="標楷體" w:hAnsi="標楷體" w:hint="eastAsia"/>
        </w:rPr>
        <w:t xml:space="preserve">               小學生組合約橋:</w:t>
      </w:r>
      <w:r w:rsidRPr="00021CB0">
        <w:rPr>
          <w:spacing w:val="20"/>
        </w:rPr>
        <w:t xml:space="preserve"> </w:t>
      </w:r>
      <w:r>
        <w:rPr>
          <w:spacing w:val="20"/>
        </w:rPr>
        <w:t>107</w:t>
      </w:r>
      <w:r>
        <w:rPr>
          <w:rFonts w:hint="eastAsia"/>
          <w:spacing w:val="20"/>
        </w:rPr>
        <w:t>年</w:t>
      </w:r>
      <w:r>
        <w:rPr>
          <w:spacing w:val="20"/>
        </w:rPr>
        <w:t>0</w:t>
      </w:r>
      <w:r>
        <w:rPr>
          <w:rFonts w:hint="eastAsia"/>
          <w:spacing w:val="20"/>
        </w:rPr>
        <w:t>6</w:t>
      </w:r>
      <w:r>
        <w:rPr>
          <w:rFonts w:hint="eastAsia"/>
          <w:spacing w:val="20"/>
        </w:rPr>
        <w:t>月</w:t>
      </w:r>
      <w:r>
        <w:rPr>
          <w:spacing w:val="20"/>
        </w:rPr>
        <w:t>0</w:t>
      </w:r>
      <w:r>
        <w:rPr>
          <w:rFonts w:hint="eastAsia"/>
          <w:spacing w:val="20"/>
        </w:rPr>
        <w:t>2</w:t>
      </w:r>
      <w:r>
        <w:rPr>
          <w:rFonts w:hint="eastAsia"/>
          <w:spacing w:val="20"/>
        </w:rPr>
        <w:t>日（星期六）</w:t>
      </w:r>
      <w:r>
        <w:rPr>
          <w:rFonts w:ascii="標楷體" w:hAnsi="標楷體" w:hint="eastAsia"/>
          <w:spacing w:val="20"/>
        </w:rPr>
        <w:t>08：30~17：</w:t>
      </w:r>
    </w:p>
    <w:p w:rsidR="00021CB0" w:rsidRDefault="00021CB0" w:rsidP="00021CB0">
      <w:pPr>
        <w:ind w:left="560" w:hangingChars="200" w:hanging="560"/>
        <w:jc w:val="both"/>
        <w:rPr>
          <w:spacing w:val="20"/>
        </w:rPr>
      </w:pPr>
      <w:r>
        <w:rPr>
          <w:rFonts w:ascii="標楷體" w:hAnsi="標楷體" w:hint="eastAsia"/>
          <w:spacing w:val="20"/>
        </w:rPr>
        <w:t xml:space="preserve">           00</w:t>
      </w:r>
      <w:r>
        <w:rPr>
          <w:rFonts w:hint="eastAsia"/>
          <w:spacing w:val="20"/>
        </w:rPr>
        <w:t>（賽程視報名隊伍決定）</w:t>
      </w:r>
    </w:p>
    <w:p w:rsidR="00021CB0" w:rsidRDefault="00021CB0" w:rsidP="001511A2">
      <w:pPr>
        <w:ind w:left="560" w:hangingChars="200" w:hanging="560"/>
        <w:jc w:val="both"/>
        <w:rPr>
          <w:spacing w:val="20"/>
        </w:rPr>
      </w:pPr>
    </w:p>
    <w:p w:rsidR="001511A2" w:rsidRDefault="001511A2" w:rsidP="001511A2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>六、比賽地點：高雄市光榮國民小學大禮堂</w:t>
      </w:r>
    </w:p>
    <w:p w:rsidR="001511A2" w:rsidRDefault="001511A2" w:rsidP="001511A2">
      <w:pPr>
        <w:jc w:val="both"/>
        <w:rPr>
          <w:spacing w:val="20"/>
        </w:rPr>
      </w:pPr>
      <w:r>
        <w:rPr>
          <w:rFonts w:hint="eastAsia"/>
          <w:spacing w:val="20"/>
        </w:rPr>
        <w:t>七、報名資格：（</w:t>
      </w:r>
      <w:r>
        <w:rPr>
          <w:spacing w:val="20"/>
        </w:rPr>
        <w:t>70</w:t>
      </w:r>
      <w:r>
        <w:rPr>
          <w:rFonts w:hint="eastAsia"/>
          <w:spacing w:val="20"/>
        </w:rPr>
        <w:t>隊額滿，大會得不受理報名）</w:t>
      </w:r>
    </w:p>
    <w:p w:rsidR="001511A2" w:rsidRDefault="001511A2" w:rsidP="001511A2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>（一）成人組：</w:t>
      </w:r>
    </w:p>
    <w:p w:rsidR="001511A2" w:rsidRDefault="001511A2" w:rsidP="001511A2">
      <w:pPr>
        <w:ind w:leftChars="300" w:left="1020" w:hangingChars="125" w:hanging="30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1.迷你橋牌，高雄市政府所屬機關同仁及高雄市市民得自由組隊報名參加（若隊數超過16隊則另行分組）。</w:t>
      </w:r>
    </w:p>
    <w:p w:rsidR="001511A2" w:rsidRDefault="001511A2" w:rsidP="001511A2">
      <w:pPr>
        <w:ind w:firstLineChars="300" w:firstLine="72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2.合約橋牌，喜歡動腦、愛好橋牌者得自由組隊報名參加（16隊額滿）。   </w:t>
      </w:r>
    </w:p>
    <w:p w:rsidR="001511A2" w:rsidRDefault="001511A2" w:rsidP="001511A2">
      <w:pPr>
        <w:ind w:left="899" w:hangingChars="321" w:hanging="899"/>
        <w:jc w:val="both"/>
        <w:rPr>
          <w:rFonts w:ascii="標楷體" w:hAnsi="標楷體"/>
        </w:rPr>
      </w:pPr>
      <w:r>
        <w:rPr>
          <w:spacing w:val="20"/>
        </w:rPr>
        <w:t xml:space="preserve"> </w:t>
      </w:r>
      <w:r>
        <w:rPr>
          <w:rFonts w:ascii="標楷體" w:hAnsi="標楷體" w:hint="eastAsia"/>
        </w:rPr>
        <w:t>（二）高、國中小學生組：合約橋牌，以學校為單位組隊報名參加，若該校人數</w:t>
      </w:r>
      <w:proofErr w:type="gramStart"/>
      <w:r>
        <w:rPr>
          <w:rFonts w:ascii="標楷體" w:hAnsi="標楷體" w:hint="eastAsia"/>
        </w:rPr>
        <w:t>不足得跨校</w:t>
      </w:r>
      <w:proofErr w:type="gramEnd"/>
      <w:r>
        <w:rPr>
          <w:rFonts w:ascii="標楷體" w:hAnsi="標楷體" w:hint="eastAsia"/>
        </w:rPr>
        <w:t>組隊報名。</w:t>
      </w:r>
      <w:proofErr w:type="gramStart"/>
      <w:r>
        <w:rPr>
          <w:rFonts w:ascii="標楷體" w:hAnsi="標楷體" w:hint="eastAsia"/>
        </w:rPr>
        <w:t>（</w:t>
      </w:r>
      <w:proofErr w:type="gramEnd"/>
      <w:r>
        <w:rPr>
          <w:rFonts w:ascii="標楷體" w:hAnsi="標楷體" w:hint="eastAsia"/>
        </w:rPr>
        <w:t>若隊數超過16隊則另行分組。）</w:t>
      </w:r>
    </w:p>
    <w:p w:rsidR="001511A2" w:rsidRDefault="001511A2" w:rsidP="001511A2">
      <w:pPr>
        <w:ind w:left="899" w:hangingChars="321" w:hanging="899"/>
        <w:jc w:val="both"/>
        <w:rPr>
          <w:rFonts w:ascii="標楷體" w:hAnsi="標楷體"/>
        </w:rPr>
      </w:pPr>
      <w:r>
        <w:rPr>
          <w:spacing w:val="20"/>
        </w:rPr>
        <w:t xml:space="preserve"> </w:t>
      </w:r>
      <w:r>
        <w:rPr>
          <w:rFonts w:ascii="標楷體" w:hAnsi="標楷體" w:hint="eastAsia"/>
        </w:rPr>
        <w:t>（三）國中學生組：迷你橋牌，以學校為單位組隊報名參加，若該校人數</w:t>
      </w:r>
      <w:proofErr w:type="gramStart"/>
      <w:r>
        <w:rPr>
          <w:rFonts w:ascii="標楷體" w:hAnsi="標楷體" w:hint="eastAsia"/>
        </w:rPr>
        <w:t>不足得跨校</w:t>
      </w:r>
      <w:proofErr w:type="gramEnd"/>
      <w:r>
        <w:rPr>
          <w:rFonts w:ascii="標楷體" w:hAnsi="標楷體" w:hint="eastAsia"/>
        </w:rPr>
        <w:t>組隊報名。</w:t>
      </w:r>
    </w:p>
    <w:p w:rsidR="001511A2" w:rsidRDefault="001511A2" w:rsidP="001511A2">
      <w:pPr>
        <w:ind w:leftChars="50" w:left="888" w:hangingChars="320" w:hanging="768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（四）高中學生組：迷你橋牌，以學校為單位組隊報名參加，若該校人數</w:t>
      </w:r>
      <w:proofErr w:type="gramStart"/>
      <w:r>
        <w:rPr>
          <w:rFonts w:ascii="標楷體" w:hAnsi="標楷體" w:hint="eastAsia"/>
        </w:rPr>
        <w:t>不足得跨校</w:t>
      </w:r>
      <w:proofErr w:type="gramEnd"/>
      <w:r>
        <w:rPr>
          <w:rFonts w:ascii="標楷體" w:hAnsi="標楷體" w:hint="eastAsia"/>
        </w:rPr>
        <w:t>組隊報名。</w:t>
      </w:r>
    </w:p>
    <w:p w:rsidR="001511A2" w:rsidRDefault="001511A2" w:rsidP="001511A2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（五）國小學生組：迷你橋牌</w:t>
      </w:r>
    </w:p>
    <w:p w:rsidR="001511A2" w:rsidRDefault="001511A2" w:rsidP="001511A2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1.男子組：以學校為單位組隊報名參加。</w:t>
      </w:r>
    </w:p>
    <w:p w:rsidR="001511A2" w:rsidRDefault="001511A2" w:rsidP="001511A2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2.女子組：以學校為單位組隊報名參加，唯限定</w:t>
      </w:r>
      <w:proofErr w:type="gramStart"/>
      <w:r>
        <w:rPr>
          <w:rFonts w:ascii="標楷體" w:hAnsi="標楷體" w:hint="eastAsia"/>
        </w:rPr>
        <w:t>賽員必須均為</w:t>
      </w:r>
      <w:proofErr w:type="gramEnd"/>
      <w:r>
        <w:rPr>
          <w:rFonts w:ascii="標楷體" w:hAnsi="標楷體" w:hint="eastAsia"/>
        </w:rPr>
        <w:t>女生。</w:t>
      </w:r>
    </w:p>
    <w:p w:rsidR="001511A2" w:rsidRDefault="001511A2" w:rsidP="001511A2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3.混合組：以學校為單位組隊報名參加。</w:t>
      </w:r>
      <w:proofErr w:type="gramStart"/>
      <w:r>
        <w:rPr>
          <w:rFonts w:ascii="標楷體" w:hAnsi="標楷體" w:hint="eastAsia"/>
        </w:rPr>
        <w:t>（</w:t>
      </w:r>
      <w:proofErr w:type="gramEnd"/>
      <w:r>
        <w:rPr>
          <w:rFonts w:ascii="標楷體" w:hAnsi="標楷體" w:hint="eastAsia"/>
        </w:rPr>
        <w:t>每場必須2男2女下場比賽；</w:t>
      </w:r>
    </w:p>
    <w:p w:rsidR="001511A2" w:rsidRDefault="001511A2" w:rsidP="001511A2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         男生</w:t>
      </w:r>
      <w:proofErr w:type="gramStart"/>
      <w:r>
        <w:rPr>
          <w:rFonts w:ascii="標楷體" w:hAnsi="標楷體" w:hint="eastAsia"/>
        </w:rPr>
        <w:t>坐北家及</w:t>
      </w:r>
      <w:proofErr w:type="gramEnd"/>
      <w:r>
        <w:rPr>
          <w:rFonts w:ascii="標楷體" w:hAnsi="標楷體" w:hint="eastAsia"/>
        </w:rPr>
        <w:t>西家、</w:t>
      </w:r>
      <w:proofErr w:type="gramStart"/>
      <w:r>
        <w:rPr>
          <w:rFonts w:ascii="標楷體" w:hAnsi="標楷體" w:hint="eastAsia"/>
        </w:rPr>
        <w:t>女生坐南家</w:t>
      </w:r>
      <w:proofErr w:type="gramEnd"/>
      <w:r>
        <w:rPr>
          <w:rFonts w:ascii="標楷體" w:hAnsi="標楷體" w:hint="eastAsia"/>
        </w:rPr>
        <w:t>及東家。）。</w:t>
      </w:r>
    </w:p>
    <w:p w:rsidR="001511A2" w:rsidRDefault="001511A2" w:rsidP="001511A2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4.入門組：以學校為單位組隊報名參加，唯限定</w:t>
      </w:r>
      <w:proofErr w:type="gramStart"/>
      <w:r>
        <w:rPr>
          <w:rFonts w:ascii="標楷體" w:hAnsi="標楷體" w:hint="eastAsia"/>
        </w:rPr>
        <w:t>賽員必須均為</w:t>
      </w:r>
      <w:proofErr w:type="gramEnd"/>
      <w:r>
        <w:rPr>
          <w:rFonts w:ascii="標楷體" w:hAnsi="標楷體" w:hint="eastAsia"/>
        </w:rPr>
        <w:t>1~4年</w:t>
      </w:r>
    </w:p>
    <w:p w:rsidR="001511A2" w:rsidRDefault="001511A2" w:rsidP="001511A2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           級小朋友。</w:t>
      </w:r>
    </w:p>
    <w:p w:rsidR="001511A2" w:rsidRDefault="001511A2" w:rsidP="001511A2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（六）以上各組報名若未達四隊時，男子組、入門組及女子組得</w:t>
      </w:r>
      <w:proofErr w:type="gramStart"/>
      <w:r>
        <w:rPr>
          <w:rFonts w:ascii="標楷體" w:hAnsi="標楷體" w:hint="eastAsia"/>
        </w:rPr>
        <w:t>併</w:t>
      </w:r>
      <w:proofErr w:type="gramEnd"/>
      <w:r>
        <w:rPr>
          <w:rFonts w:ascii="標楷體" w:hAnsi="標楷體" w:hint="eastAsia"/>
        </w:rPr>
        <w:t>組參賽。</w:t>
      </w:r>
    </w:p>
    <w:p w:rsidR="001511A2" w:rsidRDefault="001511A2" w:rsidP="001511A2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（七）本市學生組各組前6名隊伍得進入7月28日（星期六）之智力運動會全</w:t>
      </w:r>
    </w:p>
    <w:p w:rsidR="001511A2" w:rsidRDefault="001511A2" w:rsidP="001511A2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國錦標賽。（視報名隊數得調整進入決賽隊數）</w:t>
      </w:r>
    </w:p>
    <w:p w:rsidR="001511A2" w:rsidRDefault="001511A2" w:rsidP="001511A2">
      <w:pPr>
        <w:ind w:left="1798" w:hangingChars="642" w:hanging="1798"/>
        <w:jc w:val="both"/>
        <w:rPr>
          <w:spacing w:val="20"/>
        </w:rPr>
      </w:pPr>
      <w:r>
        <w:rPr>
          <w:rFonts w:hint="eastAsia"/>
          <w:spacing w:val="20"/>
        </w:rPr>
        <w:t>八、</w:t>
      </w:r>
      <w:r>
        <w:rPr>
          <w:rFonts w:ascii="標楷體" w:hAnsi="標楷體" w:hint="eastAsia"/>
        </w:rPr>
        <w:t>比賽方式：四</w:t>
      </w:r>
      <w:proofErr w:type="gramStart"/>
      <w:r>
        <w:rPr>
          <w:rFonts w:ascii="標楷體" w:hAnsi="標楷體" w:hint="eastAsia"/>
        </w:rPr>
        <w:t>人制論隊賽</w:t>
      </w:r>
      <w:proofErr w:type="gramEnd"/>
      <w:r>
        <w:rPr>
          <w:rFonts w:ascii="標楷體" w:hAnsi="標楷體" w:hint="eastAsia"/>
        </w:rPr>
        <w:t>，每隊四至六人</w:t>
      </w:r>
      <w:r>
        <w:rPr>
          <w:rFonts w:hint="eastAsia"/>
          <w:spacing w:val="20"/>
        </w:rPr>
        <w:t>各組</w:t>
      </w:r>
      <w:proofErr w:type="gramStart"/>
      <w:r>
        <w:rPr>
          <w:rFonts w:hint="eastAsia"/>
          <w:spacing w:val="20"/>
        </w:rPr>
        <w:t>採</w:t>
      </w:r>
      <w:proofErr w:type="gramEnd"/>
      <w:r>
        <w:rPr>
          <w:rFonts w:hint="eastAsia"/>
          <w:spacing w:val="20"/>
        </w:rPr>
        <w:t>升降賽決定名次，升降</w:t>
      </w:r>
      <w:proofErr w:type="gramStart"/>
      <w:r>
        <w:rPr>
          <w:rFonts w:hint="eastAsia"/>
          <w:spacing w:val="20"/>
        </w:rPr>
        <w:t>賽場次視報名</w:t>
      </w:r>
      <w:proofErr w:type="gramEnd"/>
      <w:r>
        <w:rPr>
          <w:rFonts w:hint="eastAsia"/>
          <w:spacing w:val="20"/>
        </w:rPr>
        <w:t>隊伍決定。</w:t>
      </w:r>
    </w:p>
    <w:p w:rsidR="001511A2" w:rsidRDefault="001511A2" w:rsidP="001511A2">
      <w:pPr>
        <w:jc w:val="both"/>
      </w:pPr>
      <w:r>
        <w:rPr>
          <w:rFonts w:ascii="標楷體" w:hAnsi="標楷體" w:hint="eastAsia"/>
        </w:rPr>
        <w:t>九、報名期限：即日起至</w:t>
      </w:r>
      <w:r w:rsidR="00021CB0">
        <w:rPr>
          <w:rFonts w:ascii="標楷體" w:hAnsi="標楷體" w:hint="eastAsia"/>
        </w:rPr>
        <w:t>5</w:t>
      </w:r>
      <w:r>
        <w:rPr>
          <w:rFonts w:ascii="標楷體" w:hAnsi="標楷體" w:hint="eastAsia"/>
        </w:rPr>
        <w:t>月</w:t>
      </w:r>
      <w:r w:rsidR="00021CB0">
        <w:rPr>
          <w:rFonts w:ascii="標楷體" w:hAnsi="標楷體" w:hint="eastAsia"/>
        </w:rPr>
        <w:t>1</w:t>
      </w:r>
      <w:r>
        <w:rPr>
          <w:rFonts w:ascii="標楷體" w:hAnsi="標楷體" w:hint="eastAsia"/>
        </w:rPr>
        <w:t>日（星期</w:t>
      </w:r>
      <w:r w:rsidR="001F68EF">
        <w:rPr>
          <w:rFonts w:ascii="標楷體" w:hAnsi="標楷體" w:hint="eastAsia"/>
        </w:rPr>
        <w:t>二</w:t>
      </w:r>
      <w:r>
        <w:rPr>
          <w:rFonts w:ascii="標楷體" w:hAnsi="標楷體" w:hint="eastAsia"/>
        </w:rPr>
        <w:t>）止。</w:t>
      </w:r>
      <w:r>
        <w:t xml:space="preserve">  </w:t>
      </w:r>
    </w:p>
    <w:p w:rsidR="001511A2" w:rsidRDefault="001511A2" w:rsidP="001511A2">
      <w:pPr>
        <w:ind w:left="120" w:hangingChars="50" w:hanging="120"/>
        <w:jc w:val="both"/>
        <w:rPr>
          <w:rFonts w:ascii="Arial" w:hAnsi="Arial" w:cs="Arial"/>
        </w:rPr>
      </w:pPr>
      <w:r>
        <w:rPr>
          <w:rFonts w:ascii="標楷體" w:hAnsi="標楷體" w:hint="eastAsia"/>
        </w:rPr>
        <w:t>十、</w:t>
      </w:r>
      <w:r>
        <w:rPr>
          <w:rFonts w:ascii="Arial" w:hAnsi="Arial" w:cs="Arial" w:hint="eastAsia"/>
        </w:rPr>
        <w:t>報名方式：</w:t>
      </w:r>
    </w:p>
    <w:p w:rsidR="001511A2" w:rsidRDefault="001511A2" w:rsidP="001511A2">
      <w:pPr>
        <w:ind w:left="120" w:hangingChars="50" w:hanging="120"/>
        <w:jc w:val="both"/>
        <w:rPr>
          <w:rFonts w:ascii="Arial" w:hAnsi="Arial" w:cs="Arial"/>
        </w:rPr>
      </w:pPr>
      <w:r>
        <w:rPr>
          <w:rFonts w:ascii="Arial" w:hAnsi="Arial" w:cs="Arial" w:hint="eastAsia"/>
        </w:rPr>
        <w:t>（一）報名作業一律採用</w:t>
      </w:r>
      <w:proofErr w:type="gramStart"/>
      <w:r>
        <w:rPr>
          <w:rFonts w:ascii="Arial" w:hAnsi="Arial" w:cs="Arial" w:hint="eastAsia"/>
        </w:rPr>
        <w:t>電腦網路線上報名</w:t>
      </w:r>
      <w:proofErr w:type="gramEnd"/>
      <w:r>
        <w:rPr>
          <w:rFonts w:ascii="Arial" w:hAnsi="Arial" w:cs="Arial" w:hint="eastAsia"/>
        </w:rPr>
        <w:t>，網址如下：</w:t>
      </w:r>
      <w:r>
        <w:rPr>
          <w:rFonts w:ascii="Arial" w:hAnsi="Arial" w:cs="Arial"/>
        </w:rPr>
        <w:br/>
      </w:r>
      <w:r w:rsidR="002D33F1" w:rsidRPr="002D33F1">
        <w:rPr>
          <w:sz w:val="28"/>
          <w:szCs w:val="28"/>
        </w:rPr>
        <w:t>http://register.nsysu.edu.tw/kedf2018pa</w:t>
      </w:r>
    </w:p>
    <w:p w:rsidR="001511A2" w:rsidRDefault="001511A2" w:rsidP="001511A2">
      <w:pPr>
        <w:jc w:val="both"/>
        <w:rPr>
          <w:rFonts w:ascii="Arial" w:hAnsi="Arial" w:cs="Arial"/>
        </w:rPr>
      </w:pPr>
      <w:r>
        <w:rPr>
          <w:rFonts w:ascii="Arial" w:hAnsi="Arial" w:cs="Arial" w:hint="eastAsia"/>
        </w:rPr>
        <w:lastRenderedPageBreak/>
        <w:t>（二）每隊可報領隊、隊長各一人，出賽隊員</w:t>
      </w:r>
      <w:r>
        <w:rPr>
          <w:rFonts w:ascii="Arial" w:hAnsi="Arial" w:cs="Arial"/>
        </w:rPr>
        <w:t xml:space="preserve"> 4</w:t>
      </w:r>
      <w:r>
        <w:rPr>
          <w:rFonts w:ascii="Arial" w:hAnsi="Arial" w:cs="Arial" w:hint="eastAsia"/>
        </w:rPr>
        <w:t>至</w:t>
      </w:r>
      <w:r>
        <w:rPr>
          <w:rFonts w:ascii="Arial" w:hAnsi="Arial" w:cs="Arial"/>
        </w:rPr>
        <w:t xml:space="preserve">6 </w:t>
      </w:r>
      <w:r>
        <w:rPr>
          <w:rFonts w:ascii="Arial" w:hAnsi="Arial" w:cs="Arial" w:hint="eastAsia"/>
        </w:rPr>
        <w:t>人。凡報名後擬更改隊員名單時，</w:t>
      </w:r>
      <w:r>
        <w:rPr>
          <w:rFonts w:ascii="Arial" w:hAnsi="Arial" w:cs="Arial"/>
        </w:rPr>
        <w:t>(1)</w:t>
      </w:r>
      <w:r>
        <w:rPr>
          <w:rFonts w:ascii="Arial" w:hAnsi="Arial" w:cs="Arial" w:hint="eastAsia"/>
        </w:rPr>
        <w:t>報名尚未截止：直接上網更改；</w:t>
      </w:r>
      <w:r>
        <w:rPr>
          <w:rFonts w:ascii="Arial" w:hAnsi="Arial" w:cs="Arial"/>
        </w:rPr>
        <w:t>(2)</w:t>
      </w:r>
      <w:r>
        <w:rPr>
          <w:rFonts w:ascii="Arial" w:hAnsi="Arial" w:cs="Arial" w:hint="eastAsia"/>
        </w:rPr>
        <w:t>報名截止後：須於第二場比賽前提出。</w:t>
      </w:r>
    </w:p>
    <w:p w:rsidR="001511A2" w:rsidRDefault="001511A2" w:rsidP="001511A2">
      <w:pPr>
        <w:snapToGrid w:val="0"/>
        <w:jc w:val="both"/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>十一、競賽規範：</w:t>
      </w:r>
    </w:p>
    <w:p w:rsidR="001511A2" w:rsidRDefault="001511A2" w:rsidP="001511A2">
      <w:pPr>
        <w:snapToGrid w:val="0"/>
        <w:ind w:left="600"/>
        <w:jc w:val="both"/>
        <w:rPr>
          <w:rFonts w:ascii="標楷體" w:hAnsi="標楷體" w:cs="Arial"/>
        </w:rPr>
      </w:pPr>
      <w:r>
        <w:rPr>
          <w:rFonts w:ascii="標楷體" w:hAnsi="標楷體" w:cs="Arial" w:hint="eastAsia"/>
          <w:b/>
        </w:rPr>
        <w:t>1.所有隊伍須於08：00~08：30完成報到，未完成報到及就坐完畢（第一場比賽位置）之學校，每逾五分鐘扣1VP，10分鐘2VP…以此類推。</w:t>
      </w:r>
    </w:p>
    <w:p w:rsidR="001511A2" w:rsidRDefault="001511A2" w:rsidP="001511A2">
      <w:pPr>
        <w:snapToGrid w:val="0"/>
        <w:ind w:left="600"/>
        <w:jc w:val="both"/>
        <w:rPr>
          <w:rFonts w:ascii="標楷體" w:hAnsi="標楷體" w:cs="Arial"/>
          <w:b/>
          <w:color w:val="000000"/>
          <w:sz w:val="26"/>
          <w:szCs w:val="26"/>
        </w:rPr>
      </w:pPr>
      <w:r>
        <w:rPr>
          <w:rFonts w:ascii="標楷體" w:hAnsi="標楷體" w:cs="Arial" w:hint="eastAsia"/>
          <w:b/>
        </w:rPr>
        <w:t>2.</w:t>
      </w:r>
      <w:r>
        <w:rPr>
          <w:rFonts w:ascii="標楷體" w:hAnsi="標楷體" w:cs="Arial" w:hint="eastAsia"/>
          <w:b/>
          <w:color w:val="000000"/>
          <w:sz w:val="26"/>
          <w:szCs w:val="26"/>
        </w:rPr>
        <w:t>參賽</w:t>
      </w:r>
      <w:proofErr w:type="gramStart"/>
      <w:r>
        <w:rPr>
          <w:rFonts w:ascii="標楷體" w:hAnsi="標楷體" w:cs="Arial" w:hint="eastAsia"/>
          <w:b/>
          <w:color w:val="000000"/>
          <w:sz w:val="26"/>
          <w:szCs w:val="26"/>
        </w:rPr>
        <w:t>隊員均應遵守</w:t>
      </w:r>
      <w:proofErr w:type="gramEnd"/>
      <w:r>
        <w:rPr>
          <w:rFonts w:ascii="標楷體" w:hAnsi="標楷體" w:cs="Arial" w:hint="eastAsia"/>
          <w:b/>
          <w:color w:val="000000"/>
          <w:sz w:val="26"/>
          <w:szCs w:val="26"/>
        </w:rPr>
        <w:t>規則，服從裁判；裁判於比賽中對相關隊伍所有</w:t>
      </w:r>
      <w:proofErr w:type="gramStart"/>
      <w:r>
        <w:rPr>
          <w:rFonts w:ascii="標楷體" w:hAnsi="標楷體" w:cs="Arial" w:hint="eastAsia"/>
          <w:b/>
          <w:color w:val="000000"/>
          <w:sz w:val="26"/>
          <w:szCs w:val="26"/>
        </w:rPr>
        <w:t>紀律性罰分</w:t>
      </w:r>
      <w:proofErr w:type="gramEnd"/>
      <w:r>
        <w:rPr>
          <w:rFonts w:ascii="標楷體" w:hAnsi="標楷體" w:cs="Arial" w:hint="eastAsia"/>
          <w:b/>
          <w:color w:val="000000"/>
          <w:sz w:val="26"/>
          <w:szCs w:val="26"/>
        </w:rPr>
        <w:t>，一律不得上訴。</w:t>
      </w:r>
    </w:p>
    <w:p w:rsidR="001511A2" w:rsidRDefault="001511A2" w:rsidP="001511A2">
      <w:pPr>
        <w:snapToGrid w:val="0"/>
        <w:ind w:left="600"/>
        <w:jc w:val="both"/>
        <w:rPr>
          <w:rFonts w:ascii="標楷體" w:hAnsi="標楷體" w:cs="Arial"/>
          <w:b/>
          <w:color w:val="000000"/>
          <w:sz w:val="26"/>
          <w:szCs w:val="26"/>
        </w:rPr>
      </w:pPr>
      <w:r>
        <w:rPr>
          <w:rFonts w:ascii="標楷體" w:hAnsi="標楷體" w:cs="Arial" w:hint="eastAsia"/>
          <w:b/>
        </w:rPr>
        <w:t>3.</w:t>
      </w:r>
      <w:r>
        <w:rPr>
          <w:rFonts w:ascii="標楷體" w:hAnsi="標楷體" w:cs="Arial" w:hint="eastAsia"/>
          <w:b/>
          <w:color w:val="000000"/>
          <w:sz w:val="26"/>
          <w:szCs w:val="26"/>
        </w:rPr>
        <w:t>凡規則有明文規定或有同等意義之解釋者，以裁判之判決為最終判決，不得提出異議。</w:t>
      </w:r>
    </w:p>
    <w:p w:rsidR="001511A2" w:rsidRDefault="001511A2" w:rsidP="001511A2">
      <w:pPr>
        <w:snapToGrid w:val="0"/>
        <w:ind w:left="600"/>
        <w:jc w:val="both"/>
        <w:rPr>
          <w:rFonts w:ascii="標楷體" w:hAnsi="標楷體" w:cs="Arial"/>
          <w:b/>
          <w:color w:val="000000"/>
          <w:sz w:val="26"/>
          <w:szCs w:val="26"/>
        </w:rPr>
      </w:pPr>
      <w:r>
        <w:rPr>
          <w:rFonts w:ascii="標楷體" w:hAnsi="標楷體" w:cs="Arial" w:hint="eastAsia"/>
          <w:b/>
        </w:rPr>
        <w:t>4.</w:t>
      </w:r>
      <w:r>
        <w:rPr>
          <w:rFonts w:ascii="標楷體" w:hAnsi="標楷體" w:cs="Arial" w:hint="eastAsia"/>
          <w:b/>
          <w:color w:val="000000"/>
          <w:sz w:val="26"/>
          <w:szCs w:val="26"/>
        </w:rPr>
        <w:t>比賽期間如有選手或教練侮辱裁判情事發生時，除按規定停止該選手出賽外，並報請有關單位議處。</w:t>
      </w:r>
    </w:p>
    <w:p w:rsidR="001511A2" w:rsidRDefault="001511A2" w:rsidP="001511A2">
      <w:pPr>
        <w:snapToGrid w:val="0"/>
        <w:ind w:left="600"/>
        <w:jc w:val="both"/>
        <w:rPr>
          <w:rFonts w:ascii="標楷體" w:hAnsi="標楷體" w:cs="Arial"/>
          <w:b/>
        </w:rPr>
      </w:pPr>
      <w:r>
        <w:rPr>
          <w:rFonts w:ascii="標楷體" w:hAnsi="標楷體" w:cs="Arial" w:hint="eastAsia"/>
          <w:b/>
        </w:rPr>
        <w:t>5.長官或來賓致詞時，請各校隊員遵循運動員規範，若有吵雜或干擾賽事之進行者，裁判得依權責</w:t>
      </w:r>
      <w:proofErr w:type="gramStart"/>
      <w:r>
        <w:rPr>
          <w:rFonts w:ascii="標楷體" w:hAnsi="標楷體" w:cs="Arial" w:hint="eastAsia"/>
          <w:b/>
          <w:color w:val="000000"/>
          <w:sz w:val="26"/>
          <w:szCs w:val="26"/>
        </w:rPr>
        <w:t>紀律性罰分</w:t>
      </w:r>
      <w:r>
        <w:rPr>
          <w:rFonts w:ascii="標楷體" w:hAnsi="標楷體" w:cs="Arial" w:hint="eastAsia"/>
          <w:b/>
        </w:rPr>
        <w:t>處理</w:t>
      </w:r>
      <w:proofErr w:type="gramEnd"/>
      <w:r>
        <w:rPr>
          <w:rFonts w:ascii="標楷體" w:hAnsi="標楷體" w:cs="Arial" w:hint="eastAsia"/>
          <w:b/>
        </w:rPr>
        <w:t>且</w:t>
      </w:r>
      <w:r>
        <w:rPr>
          <w:rFonts w:ascii="標楷體" w:hAnsi="標楷體" w:cs="Arial" w:hint="eastAsia"/>
          <w:b/>
          <w:color w:val="000000"/>
          <w:sz w:val="26"/>
          <w:szCs w:val="26"/>
        </w:rPr>
        <w:t>不得上訴。</w:t>
      </w:r>
    </w:p>
    <w:p w:rsidR="001511A2" w:rsidRDefault="001511A2" w:rsidP="001511A2">
      <w:pPr>
        <w:autoSpaceDE w:val="0"/>
        <w:autoSpaceDN w:val="0"/>
        <w:adjustRightInd w:val="0"/>
        <w:snapToGrid w:val="0"/>
        <w:ind w:firstLineChars="50" w:firstLine="120"/>
        <w:rPr>
          <w:rFonts w:ascii="標楷體" w:hAnsi="標楷體"/>
        </w:rPr>
      </w:pPr>
      <w:r>
        <w:rPr>
          <w:rFonts w:ascii="標楷體" w:hAnsi="標楷體" w:hint="eastAsia"/>
        </w:rPr>
        <w:t>十二、獎勵方式：</w:t>
      </w:r>
    </w:p>
    <w:p w:rsidR="001511A2" w:rsidRDefault="001511A2" w:rsidP="001511A2">
      <w:pPr>
        <w:ind w:leftChars="250" w:left="600"/>
        <w:jc w:val="both"/>
        <w:rPr>
          <w:rFonts w:ascii="Arial" w:hAnsi="Arial" w:cs="Arial"/>
        </w:rPr>
      </w:pPr>
      <w:r>
        <w:rPr>
          <w:rFonts w:ascii="標楷體" w:hAnsi="標楷體" w:hint="eastAsia"/>
          <w:b/>
        </w:rPr>
        <w:t>1</w:t>
      </w:r>
      <w:r>
        <w:rPr>
          <w:rFonts w:ascii="標楷體" w:hAnsi="標楷體" w:cs="新細明體" w:hint="eastAsia"/>
          <w:b/>
          <w:lang w:val="zh-TW"/>
        </w:rPr>
        <w:t>.報名隊數，國中組為符合</w:t>
      </w:r>
      <w:r>
        <w:rPr>
          <w:rFonts w:ascii="標楷體" w:hAnsi="標楷體" w:hint="eastAsia"/>
          <w:b/>
          <w:bCs/>
          <w:iCs/>
          <w:spacing w:val="20"/>
          <w:kern w:val="2"/>
        </w:rPr>
        <w:t>12年國教免試入學超額比序</w:t>
      </w:r>
      <w:r>
        <w:rPr>
          <w:rFonts w:ascii="標楷體" w:hAnsi="標楷體" w:cs="新細明體" w:hint="eastAsia"/>
          <w:b/>
          <w:lang w:val="zh-TW"/>
        </w:rPr>
        <w:t>規定， 18 隊以上錄取 6 名， 12 至 17 隊錄取 4 名， 9 至 11 隊錄取 3 名，6至8隊錄取 2 名，頒發獎狀以資鼓勵；成人及國小組依報名隊數決定錄取前六名，頒發獎狀以資鼓勵。</w:t>
      </w:r>
    </w:p>
    <w:p w:rsidR="001511A2" w:rsidRDefault="001511A2" w:rsidP="001511A2">
      <w:pPr>
        <w:autoSpaceDE w:val="0"/>
        <w:autoSpaceDN w:val="0"/>
        <w:adjustRightInd w:val="0"/>
        <w:ind w:leftChars="249" w:left="627" w:hangingChars="12" w:hanging="29"/>
        <w:rPr>
          <w:rFonts w:ascii="標楷體" w:hAnsi="標楷體" w:cs="新細明體"/>
          <w:lang w:val="zh-TW"/>
        </w:rPr>
      </w:pPr>
      <w:r>
        <w:rPr>
          <w:rFonts w:ascii="標楷體" w:hAnsi="標楷體" w:cs="新細明體" w:hint="eastAsia"/>
          <w:lang w:val="zh-TW"/>
        </w:rPr>
        <w:t>2.各組冠軍隊伍的指導老師，按「高雄市各級學校及幼稚園教職員工獎懲補充規定」，依成績證明各校自行敘獎。</w:t>
      </w:r>
    </w:p>
    <w:p w:rsidR="001511A2" w:rsidRDefault="001511A2" w:rsidP="001511A2">
      <w:pPr>
        <w:autoSpaceDE w:val="0"/>
        <w:autoSpaceDN w:val="0"/>
        <w:adjustRightInd w:val="0"/>
        <w:ind w:leftChars="250" w:left="720" w:hangingChars="50" w:hanging="120"/>
        <w:rPr>
          <w:rFonts w:ascii="標楷體" w:hAnsi="標楷體" w:cs="新細明體"/>
          <w:lang w:val="zh-TW"/>
        </w:rPr>
      </w:pPr>
      <w:r>
        <w:rPr>
          <w:rFonts w:ascii="標楷體" w:hAnsi="標楷體" w:cs="新細明體" w:hint="eastAsia"/>
          <w:lang w:val="zh-TW"/>
        </w:rPr>
        <w:t>3.本市各校優勝名次依教育局年度獎勵辦法，自行申請績效獎勵金。</w:t>
      </w:r>
    </w:p>
    <w:p w:rsidR="001511A2" w:rsidRDefault="001511A2" w:rsidP="009F1CF2">
      <w:pPr>
        <w:ind w:leftChars="250" w:left="720" w:hangingChars="50" w:hanging="120"/>
        <w:jc w:val="both"/>
        <w:rPr>
          <w:rFonts w:ascii="新細明體" w:eastAsia="新細明體" w:hAnsi="新細明體"/>
          <w:b/>
          <w:bCs/>
          <w:iCs/>
          <w:spacing w:val="20"/>
          <w:kern w:val="2"/>
          <w:sz w:val="28"/>
          <w:szCs w:val="28"/>
        </w:rPr>
      </w:pPr>
      <w:r>
        <w:rPr>
          <w:rFonts w:ascii="標楷體" w:hAnsi="標楷體" w:cs="新細明體" w:hint="eastAsia"/>
          <w:lang w:val="zh-TW"/>
        </w:rPr>
        <w:t>4.工作人員表現優異者，按「高雄市各級學校及幼稚園教職員工獎懲事件補充規定」自行獎勵。</w:t>
      </w:r>
    </w:p>
    <w:p w:rsidR="001511A2" w:rsidRDefault="001511A2" w:rsidP="001511A2">
      <w:pPr>
        <w:spacing w:line="500" w:lineRule="exact"/>
        <w:jc w:val="center"/>
        <w:rPr>
          <w:rFonts w:ascii="新細明體" w:eastAsia="新細明體" w:hAnsi="新細明體"/>
          <w:b/>
          <w:bCs/>
          <w:iCs/>
          <w:spacing w:val="20"/>
          <w:kern w:val="2"/>
          <w:sz w:val="28"/>
          <w:szCs w:val="28"/>
        </w:rPr>
      </w:pPr>
    </w:p>
    <w:p w:rsidR="001511A2" w:rsidRDefault="001511A2" w:rsidP="001511A2">
      <w:pPr>
        <w:spacing w:line="500" w:lineRule="exact"/>
        <w:jc w:val="center"/>
        <w:rPr>
          <w:rFonts w:ascii="新細明體" w:eastAsia="新細明體" w:hAnsi="新細明體"/>
          <w:b/>
          <w:bCs/>
          <w:iCs/>
          <w:spacing w:val="20"/>
          <w:kern w:val="2"/>
          <w:sz w:val="28"/>
          <w:szCs w:val="28"/>
        </w:rPr>
      </w:pPr>
    </w:p>
    <w:p w:rsidR="001511A2" w:rsidRDefault="001511A2" w:rsidP="001511A2">
      <w:pPr>
        <w:spacing w:line="500" w:lineRule="exact"/>
        <w:jc w:val="center"/>
        <w:rPr>
          <w:rFonts w:ascii="新細明體" w:eastAsia="新細明體" w:hAnsi="新細明體"/>
          <w:b/>
          <w:bCs/>
          <w:iCs/>
          <w:spacing w:val="20"/>
          <w:kern w:val="2"/>
          <w:sz w:val="28"/>
          <w:szCs w:val="28"/>
        </w:rPr>
      </w:pPr>
    </w:p>
    <w:p w:rsidR="001511A2" w:rsidRDefault="001511A2" w:rsidP="001511A2">
      <w:pPr>
        <w:spacing w:line="500" w:lineRule="exact"/>
        <w:jc w:val="center"/>
        <w:rPr>
          <w:rFonts w:ascii="新細明體" w:eastAsia="新細明體" w:hAnsi="新細明體"/>
          <w:b/>
          <w:bCs/>
          <w:iCs/>
          <w:spacing w:val="20"/>
          <w:kern w:val="2"/>
          <w:sz w:val="28"/>
          <w:szCs w:val="28"/>
        </w:rPr>
      </w:pPr>
    </w:p>
    <w:p w:rsidR="001511A2" w:rsidRDefault="001511A2" w:rsidP="001511A2">
      <w:pPr>
        <w:spacing w:line="500" w:lineRule="exact"/>
        <w:jc w:val="center"/>
        <w:rPr>
          <w:rFonts w:ascii="新細明體" w:eastAsia="新細明體" w:hAnsi="新細明體"/>
          <w:b/>
          <w:bCs/>
          <w:iCs/>
          <w:spacing w:val="20"/>
          <w:kern w:val="2"/>
          <w:sz w:val="28"/>
          <w:szCs w:val="28"/>
        </w:rPr>
      </w:pPr>
    </w:p>
    <w:p w:rsidR="001511A2" w:rsidRDefault="001511A2" w:rsidP="001511A2">
      <w:pPr>
        <w:spacing w:line="500" w:lineRule="exact"/>
        <w:jc w:val="center"/>
        <w:rPr>
          <w:rFonts w:ascii="新細明體" w:eastAsia="新細明體" w:hAnsi="新細明體"/>
          <w:b/>
          <w:bCs/>
          <w:iCs/>
          <w:spacing w:val="20"/>
          <w:kern w:val="2"/>
          <w:sz w:val="28"/>
          <w:szCs w:val="28"/>
        </w:rPr>
      </w:pPr>
    </w:p>
    <w:p w:rsidR="001511A2" w:rsidRDefault="001511A2" w:rsidP="001511A2">
      <w:pPr>
        <w:spacing w:line="500" w:lineRule="exact"/>
        <w:jc w:val="center"/>
        <w:rPr>
          <w:rFonts w:ascii="新細明體" w:eastAsia="新細明體" w:hAnsi="新細明體"/>
          <w:b/>
          <w:bCs/>
          <w:iCs/>
          <w:spacing w:val="20"/>
          <w:kern w:val="2"/>
          <w:sz w:val="28"/>
          <w:szCs w:val="28"/>
        </w:rPr>
      </w:pPr>
    </w:p>
    <w:p w:rsidR="001511A2" w:rsidRDefault="001511A2" w:rsidP="001511A2">
      <w:pPr>
        <w:spacing w:line="500" w:lineRule="exact"/>
        <w:jc w:val="center"/>
        <w:rPr>
          <w:rFonts w:ascii="新細明體" w:eastAsia="新細明體" w:hAnsi="新細明體"/>
          <w:b/>
          <w:bCs/>
          <w:iCs/>
          <w:spacing w:val="20"/>
          <w:kern w:val="2"/>
          <w:sz w:val="28"/>
          <w:szCs w:val="28"/>
        </w:rPr>
      </w:pPr>
    </w:p>
    <w:p w:rsidR="001511A2" w:rsidRDefault="001511A2" w:rsidP="001511A2">
      <w:pPr>
        <w:spacing w:line="500" w:lineRule="exact"/>
        <w:jc w:val="center"/>
        <w:rPr>
          <w:rFonts w:ascii="新細明體" w:eastAsia="新細明體" w:hAnsi="新細明體"/>
          <w:b/>
          <w:bCs/>
          <w:iCs/>
          <w:spacing w:val="20"/>
          <w:kern w:val="2"/>
          <w:sz w:val="28"/>
          <w:szCs w:val="28"/>
        </w:rPr>
      </w:pPr>
    </w:p>
    <w:p w:rsidR="001511A2" w:rsidRDefault="001511A2" w:rsidP="001511A2">
      <w:pPr>
        <w:spacing w:line="500" w:lineRule="exact"/>
        <w:jc w:val="center"/>
        <w:rPr>
          <w:rFonts w:ascii="新細明體" w:eastAsia="新細明體" w:hAnsi="新細明體"/>
          <w:b/>
          <w:bCs/>
          <w:iCs/>
          <w:spacing w:val="20"/>
          <w:kern w:val="2"/>
          <w:sz w:val="28"/>
          <w:szCs w:val="28"/>
        </w:rPr>
      </w:pPr>
    </w:p>
    <w:p w:rsidR="001511A2" w:rsidRDefault="001511A2" w:rsidP="001511A2">
      <w:pPr>
        <w:spacing w:line="500" w:lineRule="exact"/>
        <w:jc w:val="center"/>
        <w:rPr>
          <w:rFonts w:ascii="新細明體" w:eastAsia="新細明體" w:hAnsi="新細明體"/>
          <w:b/>
          <w:bCs/>
          <w:iCs/>
          <w:spacing w:val="20"/>
          <w:kern w:val="2"/>
          <w:sz w:val="28"/>
          <w:szCs w:val="28"/>
        </w:rPr>
      </w:pPr>
    </w:p>
    <w:p w:rsidR="001511A2" w:rsidRDefault="001511A2" w:rsidP="001511A2">
      <w:pPr>
        <w:spacing w:line="500" w:lineRule="exact"/>
        <w:jc w:val="center"/>
        <w:rPr>
          <w:rFonts w:ascii="新細明體" w:eastAsia="新細明體" w:hAnsi="新細明體"/>
          <w:b/>
          <w:bCs/>
          <w:iCs/>
          <w:spacing w:val="20"/>
          <w:kern w:val="2"/>
          <w:sz w:val="28"/>
          <w:szCs w:val="28"/>
        </w:rPr>
      </w:pPr>
    </w:p>
    <w:p w:rsidR="001511A2" w:rsidRDefault="001511A2" w:rsidP="001511A2">
      <w:pPr>
        <w:spacing w:line="500" w:lineRule="exact"/>
        <w:jc w:val="center"/>
        <w:rPr>
          <w:rFonts w:ascii="新細明體" w:eastAsia="新細明體" w:hAnsi="新細明體"/>
          <w:b/>
          <w:bCs/>
          <w:iCs/>
          <w:spacing w:val="20"/>
          <w:kern w:val="2"/>
          <w:sz w:val="28"/>
          <w:szCs w:val="28"/>
        </w:rPr>
      </w:pPr>
    </w:p>
    <w:p w:rsidR="001511A2" w:rsidRDefault="001511A2" w:rsidP="001511A2">
      <w:pPr>
        <w:spacing w:line="500" w:lineRule="exact"/>
        <w:jc w:val="center"/>
        <w:rPr>
          <w:rFonts w:ascii="新細明體" w:eastAsia="新細明體" w:hAnsi="新細明體"/>
          <w:b/>
          <w:bCs/>
          <w:iCs/>
          <w:spacing w:val="20"/>
          <w:kern w:val="2"/>
          <w:sz w:val="28"/>
          <w:szCs w:val="28"/>
        </w:rPr>
      </w:pPr>
    </w:p>
    <w:p w:rsidR="001511A2" w:rsidRDefault="001511A2" w:rsidP="001511A2">
      <w:pPr>
        <w:widowControl/>
        <w:rPr>
          <w:rFonts w:ascii="新細明體" w:hAnsi="新細明體" w:cs="新細明體"/>
          <w:bCs/>
          <w:sz w:val="28"/>
          <w:szCs w:val="28"/>
        </w:rPr>
        <w:sectPr w:rsidR="001511A2">
          <w:pgSz w:w="11906" w:h="16838"/>
          <w:pgMar w:top="567" w:right="1797" w:bottom="567" w:left="1797" w:header="851" w:footer="992" w:gutter="0"/>
          <w:cols w:space="720"/>
          <w:docGrid w:type="lines" w:linePitch="360"/>
        </w:sectPr>
      </w:pPr>
    </w:p>
    <w:p w:rsidR="001511A2" w:rsidRDefault="001511A2" w:rsidP="001511A2">
      <w:pPr>
        <w:snapToGrid w:val="0"/>
        <w:jc w:val="both"/>
        <w:rPr>
          <w:rFonts w:ascii="新細明體" w:hAnsi="新細明體" w:cs="新細明體"/>
          <w:bCs/>
          <w:sz w:val="28"/>
          <w:szCs w:val="28"/>
        </w:rPr>
      </w:pPr>
      <w:r>
        <w:rPr>
          <w:rFonts w:ascii="新細明體" w:hAnsi="新細明體" w:cs="新細明體" w:hint="eastAsia"/>
          <w:bCs/>
          <w:sz w:val="28"/>
          <w:szCs w:val="28"/>
        </w:rPr>
        <w:lastRenderedPageBreak/>
        <w:t>附件</w:t>
      </w:r>
      <w:r>
        <w:rPr>
          <w:rFonts w:ascii="新細明體" w:hAnsi="新細明體" w:cs="新細明體" w:hint="eastAsia"/>
          <w:bCs/>
          <w:sz w:val="28"/>
          <w:szCs w:val="28"/>
        </w:rPr>
        <w:t xml:space="preserve">2    </w:t>
      </w:r>
      <w:r>
        <w:rPr>
          <w:rFonts w:ascii="新細明體" w:hAnsi="新細明體" w:cs="新細明體" w:hint="eastAsia"/>
          <w:bCs/>
          <w:sz w:val="28"/>
          <w:szCs w:val="28"/>
        </w:rPr>
        <w:t>高雄市政府教育局推展</w:t>
      </w:r>
      <w:proofErr w:type="gramStart"/>
      <w:r>
        <w:rPr>
          <w:rFonts w:ascii="新細明體" w:hAnsi="新細明體" w:cs="新細明體" w:hint="eastAsia"/>
          <w:bCs/>
          <w:sz w:val="28"/>
          <w:szCs w:val="28"/>
        </w:rPr>
        <w:t>107</w:t>
      </w:r>
      <w:proofErr w:type="gramEnd"/>
      <w:r>
        <w:rPr>
          <w:rFonts w:ascii="新細明體" w:hAnsi="新細明體" w:cs="新細明體" w:hint="eastAsia"/>
          <w:bCs/>
          <w:sz w:val="28"/>
          <w:szCs w:val="28"/>
        </w:rPr>
        <w:t>年度智力運動競賽</w:t>
      </w:r>
    </w:p>
    <w:p w:rsidR="001511A2" w:rsidRDefault="001511A2" w:rsidP="001511A2">
      <w:pPr>
        <w:snapToGrid w:val="0"/>
        <w:jc w:val="center"/>
        <w:rPr>
          <w:sz w:val="28"/>
          <w:szCs w:val="28"/>
        </w:rPr>
      </w:pPr>
      <w:r>
        <w:rPr>
          <w:rFonts w:ascii="新細明體" w:hAnsi="新細明體" w:cs="新細明體" w:hint="eastAsia"/>
          <w:bCs/>
          <w:sz w:val="28"/>
          <w:szCs w:val="28"/>
        </w:rPr>
        <w:t>『高雄市橋藝菁英賽』決</w:t>
      </w:r>
      <w:r>
        <w:rPr>
          <w:rFonts w:hint="eastAsia"/>
          <w:sz w:val="28"/>
          <w:szCs w:val="28"/>
        </w:rPr>
        <w:t>賽辦法</w:t>
      </w:r>
    </w:p>
    <w:p w:rsidR="001511A2" w:rsidRDefault="001511A2" w:rsidP="001511A2">
      <w:pPr>
        <w:ind w:left="480" w:hangingChars="200" w:hanging="480"/>
        <w:jc w:val="both"/>
        <w:rPr>
          <w:spacing w:val="20"/>
        </w:rPr>
      </w:pPr>
      <w:r>
        <w:rPr>
          <w:rFonts w:hint="eastAsia"/>
        </w:rPr>
        <w:t>一、主旨：</w:t>
      </w:r>
      <w:r>
        <w:rPr>
          <w:rFonts w:ascii="標楷體" w:hAnsi="標楷體" w:hint="eastAsia"/>
        </w:rPr>
        <w:t>推廣校園橋藝活動，執行全民體育普及政策，推展正當青少年休閒運動競賽；</w:t>
      </w:r>
      <w:r>
        <w:rPr>
          <w:rFonts w:hint="eastAsia"/>
          <w:spacing w:val="20"/>
        </w:rPr>
        <w:t>提供多元才能發展機會，並與外縣市橋藝代表隊交流，提升本市橋藝水準。</w:t>
      </w:r>
    </w:p>
    <w:p w:rsidR="001511A2" w:rsidRDefault="001511A2" w:rsidP="001511A2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>二、主辦單位：高雄市政府教育局</w:t>
      </w:r>
    </w:p>
    <w:p w:rsidR="001511A2" w:rsidRDefault="001511A2" w:rsidP="001511A2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>三、承辦學校：高雄市光榮國民小學</w:t>
      </w:r>
    </w:p>
    <w:p w:rsidR="001511A2" w:rsidRDefault="001511A2" w:rsidP="001511A2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>四、協辦單位：高雄市資優教育資源中心、高雄市</w:t>
      </w:r>
      <w:proofErr w:type="gramStart"/>
      <w:r>
        <w:rPr>
          <w:rFonts w:hint="eastAsia"/>
          <w:spacing w:val="20"/>
        </w:rPr>
        <w:t>體育會橋藝</w:t>
      </w:r>
      <w:proofErr w:type="gramEnd"/>
      <w:r>
        <w:rPr>
          <w:rFonts w:hint="eastAsia"/>
          <w:spacing w:val="20"/>
        </w:rPr>
        <w:t>委員會、</w:t>
      </w:r>
    </w:p>
    <w:p w:rsidR="001511A2" w:rsidRDefault="001511A2" w:rsidP="001511A2">
      <w:pPr>
        <w:ind w:left="560" w:hangingChars="200" w:hanging="560"/>
        <w:jc w:val="both"/>
        <w:rPr>
          <w:spacing w:val="20"/>
        </w:rPr>
      </w:pPr>
      <w:r>
        <w:rPr>
          <w:spacing w:val="20"/>
        </w:rPr>
        <w:t xml:space="preserve">           </w:t>
      </w:r>
      <w:r>
        <w:rPr>
          <w:rFonts w:hint="eastAsia"/>
          <w:spacing w:val="20"/>
        </w:rPr>
        <w:t>國立中山大學、高雄中學</w:t>
      </w:r>
    </w:p>
    <w:p w:rsidR="001511A2" w:rsidRDefault="001511A2" w:rsidP="001511A2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>五、比賽時</w:t>
      </w:r>
      <w:r>
        <w:rPr>
          <w:rFonts w:ascii="標楷體" w:hAnsi="標楷體" w:hint="eastAsia"/>
          <w:spacing w:val="20"/>
        </w:rPr>
        <w:t>間</w:t>
      </w:r>
      <w:r>
        <w:rPr>
          <w:rFonts w:hint="eastAsia"/>
          <w:spacing w:val="20"/>
        </w:rPr>
        <w:t>：</w:t>
      </w:r>
      <w:r>
        <w:rPr>
          <w:spacing w:val="20"/>
        </w:rPr>
        <w:t>107</w:t>
      </w:r>
      <w:r>
        <w:rPr>
          <w:rFonts w:hint="eastAsia"/>
          <w:spacing w:val="20"/>
        </w:rPr>
        <w:t>年</w:t>
      </w:r>
      <w:r>
        <w:rPr>
          <w:spacing w:val="20"/>
        </w:rPr>
        <w:t>7</w:t>
      </w:r>
      <w:r>
        <w:rPr>
          <w:rFonts w:hint="eastAsia"/>
          <w:spacing w:val="20"/>
        </w:rPr>
        <w:t>月</w:t>
      </w:r>
      <w:r>
        <w:rPr>
          <w:spacing w:val="20"/>
        </w:rPr>
        <w:t>28</w:t>
      </w:r>
      <w:r>
        <w:rPr>
          <w:rFonts w:hint="eastAsia"/>
          <w:spacing w:val="20"/>
        </w:rPr>
        <w:t>日（星期六）</w:t>
      </w:r>
      <w:r>
        <w:rPr>
          <w:rFonts w:ascii="標楷體" w:hAnsi="標楷體" w:hint="eastAsia"/>
          <w:spacing w:val="20"/>
        </w:rPr>
        <w:t>08：30~17：00</w:t>
      </w:r>
      <w:r>
        <w:rPr>
          <w:rFonts w:hint="eastAsia"/>
          <w:spacing w:val="20"/>
        </w:rPr>
        <w:t>（賽程視報名隊伍決定）</w:t>
      </w:r>
    </w:p>
    <w:p w:rsidR="001511A2" w:rsidRDefault="001511A2" w:rsidP="001511A2">
      <w:pPr>
        <w:ind w:left="560" w:hangingChars="200" w:hanging="560"/>
        <w:jc w:val="both"/>
        <w:rPr>
          <w:spacing w:val="20"/>
        </w:rPr>
      </w:pPr>
      <w:r>
        <w:rPr>
          <w:rFonts w:hint="eastAsia"/>
          <w:spacing w:val="20"/>
        </w:rPr>
        <w:t>六、比賽地點：高雄中學</w:t>
      </w:r>
    </w:p>
    <w:p w:rsidR="001511A2" w:rsidRDefault="001511A2" w:rsidP="001511A2">
      <w:pPr>
        <w:jc w:val="both"/>
        <w:rPr>
          <w:spacing w:val="20"/>
        </w:rPr>
      </w:pPr>
      <w:r>
        <w:rPr>
          <w:rFonts w:hint="eastAsia"/>
          <w:spacing w:val="20"/>
        </w:rPr>
        <w:t>七、報名資格：</w:t>
      </w:r>
      <w:r>
        <w:rPr>
          <w:spacing w:val="20"/>
        </w:rPr>
        <w:t xml:space="preserve"> </w:t>
      </w:r>
    </w:p>
    <w:p w:rsidR="001511A2" w:rsidRDefault="001511A2" w:rsidP="001511A2">
      <w:pPr>
        <w:ind w:firstLineChars="150" w:firstLine="36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（一）成人組：</w:t>
      </w:r>
    </w:p>
    <w:p w:rsidR="001511A2" w:rsidRDefault="001511A2" w:rsidP="001511A2">
      <w:pPr>
        <w:ind w:leftChars="450" w:left="1260" w:hangingChars="75" w:hanging="18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1.迷你橋牌，高雄市政府所屬機關同仁、全國教職員工及高雄市市民得自由組隊報名參加（若隊數超過16隊則另行分組）。</w:t>
      </w:r>
    </w:p>
    <w:p w:rsidR="001511A2" w:rsidRDefault="001511A2" w:rsidP="001511A2">
      <w:pPr>
        <w:ind w:leftChars="450" w:left="108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2.合約橋牌，喜歡動腦、愛好橋牌者得自由組隊報名參加（16隊額滿）。               </w:t>
      </w:r>
    </w:p>
    <w:p w:rsidR="001511A2" w:rsidRDefault="001511A2" w:rsidP="001511A2">
      <w:pPr>
        <w:ind w:leftChars="76" w:left="1078" w:hangingChars="320" w:hanging="896"/>
        <w:jc w:val="both"/>
        <w:rPr>
          <w:rFonts w:ascii="標楷體" w:hAnsi="標楷體"/>
        </w:rPr>
      </w:pPr>
      <w:r>
        <w:rPr>
          <w:spacing w:val="20"/>
        </w:rPr>
        <w:t xml:space="preserve"> </w:t>
      </w:r>
      <w:r>
        <w:rPr>
          <w:rFonts w:ascii="標楷體" w:hAnsi="標楷體" w:hint="eastAsia"/>
        </w:rPr>
        <w:t>（二）高、國中小學生組：合約橋牌，進入決賽隊伍6隊以學校為單位組隊報名參加，若該校人數不足，</w:t>
      </w:r>
      <w:proofErr w:type="gramStart"/>
      <w:r>
        <w:rPr>
          <w:rFonts w:ascii="標楷體" w:hAnsi="標楷體" w:hint="eastAsia"/>
        </w:rPr>
        <w:t>得跨校</w:t>
      </w:r>
      <w:proofErr w:type="gramEnd"/>
      <w:r>
        <w:rPr>
          <w:rFonts w:ascii="標楷體" w:hAnsi="標楷體" w:hint="eastAsia"/>
        </w:rPr>
        <w:t>組隊報名。</w:t>
      </w:r>
      <w:proofErr w:type="gramStart"/>
      <w:r>
        <w:rPr>
          <w:rFonts w:ascii="標楷體" w:hAnsi="標楷體" w:hint="eastAsia"/>
        </w:rPr>
        <w:t>（</w:t>
      </w:r>
      <w:proofErr w:type="gramEnd"/>
      <w:r>
        <w:rPr>
          <w:rFonts w:ascii="標楷體" w:hAnsi="標楷體" w:hint="eastAsia"/>
        </w:rPr>
        <w:t>16隊額滿。）</w:t>
      </w:r>
    </w:p>
    <w:p w:rsidR="001511A2" w:rsidRDefault="001511A2" w:rsidP="001511A2">
      <w:pPr>
        <w:ind w:leftChars="76" w:left="1078" w:hangingChars="320" w:hanging="896"/>
        <w:jc w:val="both"/>
        <w:rPr>
          <w:rFonts w:ascii="標楷體" w:hAnsi="標楷體"/>
        </w:rPr>
      </w:pPr>
      <w:r>
        <w:rPr>
          <w:spacing w:val="20"/>
        </w:rPr>
        <w:t xml:space="preserve"> </w:t>
      </w:r>
      <w:r>
        <w:rPr>
          <w:rFonts w:ascii="標楷體" w:hAnsi="標楷體" w:hint="eastAsia"/>
        </w:rPr>
        <w:t>（三）國中學生組：迷你橋牌，進入決賽隊伍6隊以學校為單位組隊報名參加，若該校人數不足，</w:t>
      </w:r>
      <w:proofErr w:type="gramStart"/>
      <w:r>
        <w:rPr>
          <w:rFonts w:ascii="標楷體" w:hAnsi="標楷體" w:hint="eastAsia"/>
        </w:rPr>
        <w:t>得跨校</w:t>
      </w:r>
      <w:proofErr w:type="gramEnd"/>
      <w:r>
        <w:rPr>
          <w:rFonts w:ascii="標楷體" w:hAnsi="標楷體" w:hint="eastAsia"/>
        </w:rPr>
        <w:t>組隊報名。</w:t>
      </w:r>
      <w:proofErr w:type="gramStart"/>
      <w:r>
        <w:rPr>
          <w:rFonts w:ascii="標楷體" w:hAnsi="標楷體" w:hint="eastAsia"/>
        </w:rPr>
        <w:t>（</w:t>
      </w:r>
      <w:proofErr w:type="gramEnd"/>
      <w:r>
        <w:rPr>
          <w:rFonts w:ascii="標楷體" w:hAnsi="標楷體" w:hint="eastAsia"/>
        </w:rPr>
        <w:t>16隊額滿。）</w:t>
      </w:r>
    </w:p>
    <w:p w:rsidR="001511A2" w:rsidRDefault="001511A2" w:rsidP="001511A2">
      <w:pPr>
        <w:ind w:leftChars="126" w:left="950" w:hangingChars="270" w:hanging="648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（四）高中學生組：迷你橋牌，進入決賽隊伍6隊以學校為單位組隊報名參加，若該校人數不足，</w:t>
      </w:r>
      <w:proofErr w:type="gramStart"/>
      <w:r>
        <w:rPr>
          <w:rFonts w:ascii="標楷體" w:hAnsi="標楷體" w:hint="eastAsia"/>
        </w:rPr>
        <w:t>得跨校</w:t>
      </w:r>
      <w:proofErr w:type="gramEnd"/>
      <w:r>
        <w:rPr>
          <w:rFonts w:ascii="標楷體" w:hAnsi="標楷體" w:hint="eastAsia"/>
        </w:rPr>
        <w:t>組隊報名。</w:t>
      </w:r>
      <w:proofErr w:type="gramStart"/>
      <w:r>
        <w:rPr>
          <w:rFonts w:ascii="標楷體" w:hAnsi="標楷體" w:hint="eastAsia"/>
        </w:rPr>
        <w:t>（</w:t>
      </w:r>
      <w:proofErr w:type="gramEnd"/>
      <w:r>
        <w:rPr>
          <w:rFonts w:ascii="標楷體" w:hAnsi="標楷體" w:hint="eastAsia"/>
        </w:rPr>
        <w:t>16隊額滿。）</w:t>
      </w:r>
    </w:p>
    <w:p w:rsidR="001511A2" w:rsidRDefault="001511A2" w:rsidP="001511A2">
      <w:pPr>
        <w:ind w:leftChars="76" w:left="950" w:hangingChars="320" w:hanging="768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（五）國小學生組：迷你橋牌</w:t>
      </w:r>
    </w:p>
    <w:p w:rsidR="001511A2" w:rsidRDefault="001511A2" w:rsidP="001511A2">
      <w:pPr>
        <w:ind w:leftChars="76" w:left="1440" w:hangingChars="524" w:hanging="1258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1.男子組：以學校為單位組隊報名參加，（16隊額滿，含本市進入決賽隊伍6隊）。</w:t>
      </w:r>
    </w:p>
    <w:p w:rsidR="001511A2" w:rsidRDefault="001511A2" w:rsidP="001511A2">
      <w:pPr>
        <w:ind w:leftChars="76" w:left="1440" w:hangingChars="524" w:hanging="1258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2.女子組：以學校為單位組隊報名參加，</w:t>
      </w:r>
      <w:proofErr w:type="gramStart"/>
      <w:r>
        <w:rPr>
          <w:rFonts w:ascii="標楷體" w:hAnsi="標楷體" w:hint="eastAsia"/>
        </w:rPr>
        <w:t>（</w:t>
      </w:r>
      <w:proofErr w:type="gramEnd"/>
      <w:r>
        <w:rPr>
          <w:rFonts w:ascii="標楷體" w:hAnsi="標楷體" w:hint="eastAsia"/>
        </w:rPr>
        <w:t>16隊額滿，含本市進入決賽隊伍6隊，唯限定賽員必須均為女生。）</w:t>
      </w:r>
    </w:p>
    <w:p w:rsidR="001511A2" w:rsidRDefault="001511A2" w:rsidP="001511A2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 3.混合組：以學校為單位組隊報名參加，</w:t>
      </w:r>
      <w:proofErr w:type="gramStart"/>
      <w:r>
        <w:rPr>
          <w:rFonts w:ascii="標楷體" w:hAnsi="標楷體" w:hint="eastAsia"/>
        </w:rPr>
        <w:t>（</w:t>
      </w:r>
      <w:proofErr w:type="gramEnd"/>
      <w:r>
        <w:rPr>
          <w:rFonts w:ascii="標楷體" w:hAnsi="標楷體" w:hint="eastAsia"/>
        </w:rPr>
        <w:t>16隊額滿，含本市進入決</w:t>
      </w:r>
    </w:p>
    <w:p w:rsidR="001511A2" w:rsidRDefault="001511A2" w:rsidP="001511A2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    賽隊伍6隊，唯每場必須2男2女下場比賽；男生</w:t>
      </w:r>
      <w:proofErr w:type="gramStart"/>
      <w:r>
        <w:rPr>
          <w:rFonts w:ascii="標楷體" w:hAnsi="標楷體" w:hint="eastAsia"/>
        </w:rPr>
        <w:t>坐北家及</w:t>
      </w:r>
      <w:proofErr w:type="gramEnd"/>
      <w:r>
        <w:rPr>
          <w:rFonts w:ascii="標楷體" w:hAnsi="標楷體" w:hint="eastAsia"/>
        </w:rPr>
        <w:t>西家、</w:t>
      </w:r>
    </w:p>
    <w:p w:rsidR="001511A2" w:rsidRDefault="001511A2" w:rsidP="001511A2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    </w:t>
      </w:r>
      <w:proofErr w:type="gramStart"/>
      <w:r>
        <w:rPr>
          <w:rFonts w:ascii="標楷體" w:hAnsi="標楷體" w:hint="eastAsia"/>
        </w:rPr>
        <w:t>女生坐南家</w:t>
      </w:r>
      <w:proofErr w:type="gramEnd"/>
      <w:r>
        <w:rPr>
          <w:rFonts w:ascii="標楷體" w:hAnsi="標楷體" w:hint="eastAsia"/>
        </w:rPr>
        <w:t>及東家。）。</w:t>
      </w:r>
    </w:p>
    <w:p w:rsidR="001511A2" w:rsidRDefault="001511A2" w:rsidP="001511A2">
      <w:pPr>
        <w:ind w:left="48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4.入門組：以學校為單位組隊報名參加，限定</w:t>
      </w:r>
      <w:proofErr w:type="gramStart"/>
      <w:r>
        <w:rPr>
          <w:rFonts w:ascii="標楷體" w:hAnsi="標楷體" w:hint="eastAsia"/>
        </w:rPr>
        <w:t>賽員必須均為</w:t>
      </w:r>
      <w:proofErr w:type="gramEnd"/>
      <w:r>
        <w:rPr>
          <w:rFonts w:ascii="標楷體" w:hAnsi="標楷體" w:hint="eastAsia"/>
        </w:rPr>
        <w:t xml:space="preserve">1~4年級 </w:t>
      </w:r>
    </w:p>
    <w:p w:rsidR="001511A2" w:rsidRDefault="001511A2" w:rsidP="001511A2">
      <w:pPr>
        <w:ind w:left="48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小朋友；若為</w:t>
      </w:r>
      <w:smartTag w:uri="urn:schemas-microsoft-com:office:smarttags" w:element="chmetcnv">
        <w:smartTagPr>
          <w:attr w:name="UnitName" w:val="升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標楷體" w:hAnsi="標楷體" w:hint="eastAsia"/>
          </w:rPr>
          <w:t>4升</w:t>
        </w:r>
      </w:smartTag>
      <w:r>
        <w:rPr>
          <w:rFonts w:ascii="標楷體" w:hAnsi="標楷體" w:hint="eastAsia"/>
        </w:rPr>
        <w:t>5</w:t>
      </w:r>
      <w:proofErr w:type="gramStart"/>
      <w:r>
        <w:rPr>
          <w:rFonts w:ascii="標楷體" w:hAnsi="標楷體" w:hint="eastAsia"/>
        </w:rPr>
        <w:t>年級賽員需</w:t>
      </w:r>
      <w:proofErr w:type="gramEnd"/>
      <w:r>
        <w:rPr>
          <w:rFonts w:ascii="標楷體" w:hAnsi="標楷體" w:hint="eastAsia"/>
        </w:rPr>
        <w:t>為原註冊隊員；16隊額滿，含本</w:t>
      </w:r>
    </w:p>
    <w:p w:rsidR="001511A2" w:rsidRDefault="001511A2" w:rsidP="001511A2">
      <w:pPr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    市進入決賽隊伍6隊）</w:t>
      </w:r>
    </w:p>
    <w:p w:rsidR="001511A2" w:rsidRDefault="001511A2" w:rsidP="001511A2">
      <w:pPr>
        <w:ind w:firstLineChars="150" w:firstLine="36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（六）國、高中迷你橋副杯組：凡未進入決賽之國、高中隊伍，皆可自由組</w:t>
      </w:r>
    </w:p>
    <w:p w:rsidR="001511A2" w:rsidRDefault="001511A2" w:rsidP="001511A2">
      <w:pPr>
        <w:ind w:firstLineChars="150" w:firstLine="36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   隊參賽。</w:t>
      </w:r>
    </w:p>
    <w:p w:rsidR="001511A2" w:rsidRDefault="001511A2" w:rsidP="001511A2">
      <w:pPr>
        <w:ind w:firstLineChars="150" w:firstLine="36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（七）國小迷你橋副杯組：凡未進入決賽之國小隊伍，皆可自由組隊參</w:t>
      </w:r>
    </w:p>
    <w:p w:rsidR="001511A2" w:rsidRDefault="001511A2" w:rsidP="001511A2">
      <w:pPr>
        <w:ind w:firstLineChars="150" w:firstLine="36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lastRenderedPageBreak/>
        <w:t xml:space="preserve">      賽。 </w:t>
      </w:r>
    </w:p>
    <w:p w:rsidR="001511A2" w:rsidRDefault="001511A2" w:rsidP="001511A2">
      <w:pPr>
        <w:ind w:left="1403" w:hangingChars="501" w:hanging="1403"/>
        <w:jc w:val="both"/>
        <w:rPr>
          <w:spacing w:val="20"/>
        </w:rPr>
      </w:pPr>
      <w:r>
        <w:rPr>
          <w:rFonts w:hint="eastAsia"/>
          <w:spacing w:val="20"/>
        </w:rPr>
        <w:t>八、</w:t>
      </w:r>
      <w:r>
        <w:rPr>
          <w:rFonts w:ascii="標楷體" w:hAnsi="標楷體" w:hint="eastAsia"/>
        </w:rPr>
        <w:t>比賽方式：四人制論隊賽，每隊四至六人</w:t>
      </w:r>
      <w:r>
        <w:rPr>
          <w:rFonts w:hint="eastAsia"/>
          <w:spacing w:val="20"/>
        </w:rPr>
        <w:t>各組採升降賽決定名次，升降賽場次視報名隊伍決定。</w:t>
      </w:r>
    </w:p>
    <w:p w:rsidR="001511A2" w:rsidRDefault="001511A2" w:rsidP="001511A2">
      <w:pPr>
        <w:ind w:firstLineChars="50" w:firstLine="120"/>
        <w:jc w:val="both"/>
      </w:pPr>
      <w:r>
        <w:rPr>
          <w:rFonts w:ascii="標楷體" w:hAnsi="標楷體" w:hint="eastAsia"/>
        </w:rPr>
        <w:t>九、報名期限：即日起至7月18日（星期三）止。</w:t>
      </w:r>
      <w:r>
        <w:t xml:space="preserve">  </w:t>
      </w:r>
    </w:p>
    <w:p w:rsidR="001511A2" w:rsidRDefault="001511A2" w:rsidP="001511A2">
      <w:pPr>
        <w:ind w:leftChars="50" w:left="120"/>
        <w:jc w:val="both"/>
        <w:rPr>
          <w:rFonts w:ascii="Arial" w:hAnsi="Arial" w:cs="Arial"/>
        </w:rPr>
      </w:pPr>
      <w:r>
        <w:rPr>
          <w:rFonts w:ascii="標楷體" w:hAnsi="標楷體" w:hint="eastAsia"/>
        </w:rPr>
        <w:t>十、</w:t>
      </w:r>
      <w:r>
        <w:rPr>
          <w:rFonts w:ascii="Arial" w:hAnsi="Arial" w:cs="Arial" w:hint="eastAsia"/>
        </w:rPr>
        <w:t>報名方式：</w:t>
      </w:r>
    </w:p>
    <w:p w:rsidR="001511A2" w:rsidRPr="002D33F1" w:rsidRDefault="001511A2" w:rsidP="001511A2">
      <w:pPr>
        <w:ind w:left="120" w:hangingChars="50" w:hanging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</w:rPr>
        <w:t>（一）報名作業一律採用電腦網路線上報名，網址如下：</w:t>
      </w:r>
      <w:r>
        <w:rPr>
          <w:rFonts w:ascii="Arial" w:hAnsi="Arial" w:cs="Arial"/>
        </w:rPr>
        <w:br/>
      </w:r>
      <w:r w:rsidR="002D33F1" w:rsidRPr="002D33F1">
        <w:rPr>
          <w:sz w:val="28"/>
          <w:szCs w:val="28"/>
        </w:rPr>
        <w:t>http://register.nsysu.edu.tw/kedf2018pa</w:t>
      </w:r>
    </w:p>
    <w:p w:rsidR="001511A2" w:rsidRDefault="001511A2" w:rsidP="001511A2">
      <w:pPr>
        <w:jc w:val="both"/>
        <w:rPr>
          <w:rFonts w:ascii="Arial" w:hAnsi="Arial" w:cs="Arial"/>
        </w:rPr>
      </w:pPr>
      <w:r>
        <w:rPr>
          <w:rFonts w:ascii="Arial" w:hAnsi="Arial" w:cs="Arial" w:hint="eastAsia"/>
        </w:rPr>
        <w:t>（二）每隊可報領隊、隊長各一人，出賽隊員</w:t>
      </w:r>
      <w:r>
        <w:rPr>
          <w:rFonts w:ascii="Arial" w:hAnsi="Arial" w:cs="Arial"/>
        </w:rPr>
        <w:t xml:space="preserve"> 4</w:t>
      </w:r>
      <w:r>
        <w:rPr>
          <w:rFonts w:ascii="Arial" w:hAnsi="Arial" w:cs="Arial" w:hint="eastAsia"/>
        </w:rPr>
        <w:t>至</w:t>
      </w:r>
      <w:r>
        <w:rPr>
          <w:rFonts w:ascii="Arial" w:hAnsi="Arial" w:cs="Arial"/>
        </w:rPr>
        <w:t xml:space="preserve">6 </w:t>
      </w:r>
      <w:r>
        <w:rPr>
          <w:rFonts w:ascii="Arial" w:hAnsi="Arial" w:cs="Arial" w:hint="eastAsia"/>
        </w:rPr>
        <w:t>人。凡報名後擬更改隊員名單時，</w:t>
      </w:r>
      <w:r>
        <w:rPr>
          <w:rFonts w:ascii="Arial" w:hAnsi="Arial" w:cs="Arial"/>
        </w:rPr>
        <w:t>(1)</w:t>
      </w:r>
      <w:r>
        <w:rPr>
          <w:rFonts w:ascii="Arial" w:hAnsi="Arial" w:cs="Arial" w:hint="eastAsia"/>
        </w:rPr>
        <w:t>報名尚未截止：直接上網更改；</w:t>
      </w:r>
      <w:r>
        <w:rPr>
          <w:rFonts w:ascii="Arial" w:hAnsi="Arial" w:cs="Arial"/>
        </w:rPr>
        <w:t>(2)</w:t>
      </w:r>
      <w:r>
        <w:rPr>
          <w:rFonts w:ascii="Arial" w:hAnsi="Arial" w:cs="Arial" w:hint="eastAsia"/>
        </w:rPr>
        <w:t>報名截止後：須於第二場比賽前提出。</w:t>
      </w:r>
    </w:p>
    <w:p w:rsidR="001511A2" w:rsidRDefault="001511A2" w:rsidP="001511A2">
      <w:pPr>
        <w:snapToGrid w:val="0"/>
        <w:jc w:val="both"/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>十一、競賽規範：</w:t>
      </w:r>
    </w:p>
    <w:p w:rsidR="001511A2" w:rsidRDefault="001511A2" w:rsidP="001511A2">
      <w:pPr>
        <w:snapToGrid w:val="0"/>
        <w:ind w:firstLineChars="150" w:firstLine="360"/>
        <w:jc w:val="both"/>
        <w:rPr>
          <w:rFonts w:ascii="標楷體" w:hAnsi="標楷體" w:cs="Arial"/>
        </w:rPr>
      </w:pPr>
      <w:r>
        <w:rPr>
          <w:rFonts w:ascii="標楷體" w:hAnsi="標楷體" w:cs="Arial" w:hint="eastAsia"/>
          <w:b/>
        </w:rPr>
        <w:t>1.所有隊伍須於08：00~08：30完成報到，未完成報到及就坐完畢（第一場比賽位置）之學校，每逾五分鐘扣1VP，10分鐘2VP…以此類推。</w:t>
      </w:r>
    </w:p>
    <w:p w:rsidR="001511A2" w:rsidRDefault="001511A2" w:rsidP="001511A2">
      <w:pPr>
        <w:snapToGrid w:val="0"/>
        <w:ind w:firstLineChars="150" w:firstLine="360"/>
        <w:jc w:val="both"/>
        <w:rPr>
          <w:rFonts w:ascii="標楷體" w:hAnsi="標楷體" w:cs="Arial"/>
          <w:b/>
          <w:color w:val="000000"/>
          <w:sz w:val="26"/>
          <w:szCs w:val="26"/>
        </w:rPr>
      </w:pPr>
      <w:r>
        <w:rPr>
          <w:rFonts w:ascii="標楷體" w:hAnsi="標楷體" w:cs="Arial" w:hint="eastAsia"/>
          <w:b/>
        </w:rPr>
        <w:t>2.</w:t>
      </w:r>
      <w:r>
        <w:rPr>
          <w:rFonts w:ascii="標楷體" w:hAnsi="標楷體" w:cs="Arial" w:hint="eastAsia"/>
          <w:b/>
          <w:color w:val="000000"/>
          <w:sz w:val="26"/>
          <w:szCs w:val="26"/>
        </w:rPr>
        <w:t>參賽隊員均應遵守規則，服從裁判；裁判於比賽中對相關隊伍所有紀律性罰分，一律不得上訴。</w:t>
      </w:r>
    </w:p>
    <w:p w:rsidR="001511A2" w:rsidRDefault="001511A2" w:rsidP="001511A2">
      <w:pPr>
        <w:snapToGrid w:val="0"/>
        <w:ind w:firstLineChars="150" w:firstLine="360"/>
        <w:jc w:val="both"/>
        <w:rPr>
          <w:rFonts w:ascii="標楷體" w:hAnsi="標楷體" w:cs="Arial"/>
          <w:b/>
          <w:color w:val="000000"/>
          <w:sz w:val="26"/>
          <w:szCs w:val="26"/>
        </w:rPr>
      </w:pPr>
      <w:r>
        <w:rPr>
          <w:rFonts w:ascii="標楷體" w:hAnsi="標楷體" w:cs="Arial" w:hint="eastAsia"/>
          <w:b/>
        </w:rPr>
        <w:t>3.</w:t>
      </w:r>
      <w:r>
        <w:rPr>
          <w:rFonts w:ascii="標楷體" w:hAnsi="標楷體" w:cs="Arial" w:hint="eastAsia"/>
          <w:b/>
          <w:color w:val="000000"/>
          <w:sz w:val="26"/>
          <w:szCs w:val="26"/>
        </w:rPr>
        <w:t>凡規則有明文規定或有同等意義之解釋者，以裁判之判決為最終判決，不得提出異議。</w:t>
      </w:r>
    </w:p>
    <w:p w:rsidR="001511A2" w:rsidRDefault="001511A2" w:rsidP="001511A2">
      <w:pPr>
        <w:snapToGrid w:val="0"/>
        <w:ind w:firstLineChars="150" w:firstLine="360"/>
        <w:jc w:val="both"/>
        <w:rPr>
          <w:rFonts w:ascii="標楷體" w:hAnsi="標楷體" w:cs="Arial"/>
          <w:b/>
          <w:color w:val="000000"/>
          <w:sz w:val="26"/>
          <w:szCs w:val="26"/>
        </w:rPr>
      </w:pPr>
      <w:r>
        <w:rPr>
          <w:rFonts w:ascii="標楷體" w:hAnsi="標楷體" w:cs="Arial" w:hint="eastAsia"/>
          <w:b/>
        </w:rPr>
        <w:t>4.</w:t>
      </w:r>
      <w:r>
        <w:rPr>
          <w:rFonts w:ascii="標楷體" w:hAnsi="標楷體" w:cs="Arial" w:hint="eastAsia"/>
          <w:b/>
          <w:color w:val="000000"/>
          <w:sz w:val="26"/>
          <w:szCs w:val="26"/>
        </w:rPr>
        <w:t>比賽期間如有選手或教練侮辱裁判情事發生時，除按規定停止該選手出賽外，並報請有關單位議處。</w:t>
      </w:r>
    </w:p>
    <w:p w:rsidR="001511A2" w:rsidRDefault="001511A2" w:rsidP="001511A2">
      <w:pPr>
        <w:snapToGrid w:val="0"/>
        <w:ind w:firstLineChars="150" w:firstLine="360"/>
        <w:jc w:val="both"/>
        <w:rPr>
          <w:rFonts w:ascii="標楷體" w:hAnsi="標楷體" w:cs="Arial"/>
          <w:b/>
        </w:rPr>
      </w:pPr>
      <w:r>
        <w:rPr>
          <w:rFonts w:ascii="標楷體" w:hAnsi="標楷體" w:cs="Arial" w:hint="eastAsia"/>
          <w:b/>
        </w:rPr>
        <w:t>5.長官或來賓致詞時，請各校隊員遵循運動員規範，若有吵雜或干擾賽事之進行者，裁判得依權責</w:t>
      </w:r>
      <w:r>
        <w:rPr>
          <w:rFonts w:ascii="標楷體" w:hAnsi="標楷體" w:cs="Arial" w:hint="eastAsia"/>
          <w:b/>
          <w:color w:val="000000"/>
          <w:sz w:val="26"/>
          <w:szCs w:val="26"/>
        </w:rPr>
        <w:t>紀律性罰分</w:t>
      </w:r>
      <w:r>
        <w:rPr>
          <w:rFonts w:ascii="標楷體" w:hAnsi="標楷體" w:cs="Arial" w:hint="eastAsia"/>
          <w:b/>
        </w:rPr>
        <w:t>處理且</w:t>
      </w:r>
      <w:r>
        <w:rPr>
          <w:rFonts w:ascii="標楷體" w:hAnsi="標楷體" w:cs="Arial" w:hint="eastAsia"/>
          <w:b/>
          <w:color w:val="000000"/>
          <w:sz w:val="26"/>
          <w:szCs w:val="26"/>
        </w:rPr>
        <w:t>不得上訴。</w:t>
      </w:r>
    </w:p>
    <w:p w:rsidR="001511A2" w:rsidRDefault="001511A2" w:rsidP="001511A2">
      <w:pPr>
        <w:autoSpaceDE w:val="0"/>
        <w:autoSpaceDN w:val="0"/>
        <w:adjustRightInd w:val="0"/>
        <w:snapToGrid w:val="0"/>
        <w:ind w:firstLineChars="50" w:firstLine="120"/>
        <w:rPr>
          <w:rFonts w:ascii="標楷體" w:hAnsi="標楷體"/>
        </w:rPr>
      </w:pPr>
      <w:r>
        <w:rPr>
          <w:rFonts w:ascii="標楷體" w:hAnsi="標楷體" w:hint="eastAsia"/>
        </w:rPr>
        <w:t>十二、獎勵方式：</w:t>
      </w:r>
    </w:p>
    <w:p w:rsidR="001511A2" w:rsidRDefault="001511A2" w:rsidP="001511A2">
      <w:pPr>
        <w:autoSpaceDE w:val="0"/>
        <w:autoSpaceDN w:val="0"/>
        <w:adjustRightInd w:val="0"/>
        <w:ind w:leftChars="150" w:left="629" w:hangingChars="112" w:hanging="269"/>
        <w:rPr>
          <w:rFonts w:ascii="標楷體" w:hAnsi="標楷體" w:cs="新細明體"/>
          <w:lang w:val="zh-TW"/>
        </w:rPr>
      </w:pPr>
      <w:r>
        <w:rPr>
          <w:rFonts w:ascii="標楷體" w:hAnsi="標楷體" w:hint="eastAsia"/>
        </w:rPr>
        <w:t>1</w:t>
      </w:r>
      <w:r>
        <w:rPr>
          <w:rFonts w:ascii="標楷體" w:hAnsi="標楷體" w:cs="新細明體" w:hint="eastAsia"/>
          <w:lang w:val="zh-TW"/>
        </w:rPr>
        <w:t>. 各組報名隊數 18 隊以上錄取10名， 15 至 17 隊錄取8名，12 至 14隊錄取6名， 7至11隊錄取4名，5至6隊錄取3名頒發獎盃以資鼓勵。</w:t>
      </w:r>
    </w:p>
    <w:p w:rsidR="001511A2" w:rsidRDefault="001511A2" w:rsidP="001511A2">
      <w:pPr>
        <w:autoSpaceDE w:val="0"/>
        <w:autoSpaceDN w:val="0"/>
        <w:adjustRightInd w:val="0"/>
        <w:ind w:leftChars="150" w:left="629" w:hangingChars="112" w:hanging="269"/>
        <w:rPr>
          <w:rFonts w:ascii="標楷體" w:hAnsi="標楷體" w:cs="新細明體"/>
          <w:lang w:val="zh-TW"/>
        </w:rPr>
      </w:pPr>
      <w:r>
        <w:rPr>
          <w:rFonts w:ascii="標楷體" w:hAnsi="標楷體" w:cs="新細明體" w:hint="eastAsia"/>
          <w:lang w:val="zh-TW"/>
        </w:rPr>
        <w:t>2.各組冠軍隊伍的指導老師，按「高雄市各級學校及幼稚園教職員工獎懲補充規定」，依成績證明各校自行敘獎。</w:t>
      </w:r>
    </w:p>
    <w:p w:rsidR="001511A2" w:rsidRDefault="001511A2" w:rsidP="001511A2">
      <w:pPr>
        <w:autoSpaceDE w:val="0"/>
        <w:autoSpaceDN w:val="0"/>
        <w:adjustRightInd w:val="0"/>
        <w:ind w:leftChars="150" w:left="629" w:hangingChars="112" w:hanging="269"/>
        <w:rPr>
          <w:rFonts w:ascii="標楷體" w:hAnsi="標楷體" w:cs="新細明體"/>
          <w:lang w:val="zh-TW"/>
        </w:rPr>
      </w:pPr>
      <w:r>
        <w:rPr>
          <w:rFonts w:ascii="標楷體" w:hAnsi="標楷體" w:cs="新細明體" w:hint="eastAsia"/>
          <w:lang w:val="zh-TW"/>
        </w:rPr>
        <w:t>3.本市各校優勝名次依教育局年度獎勵辦法，自行申請績效獎勵金。</w:t>
      </w:r>
    </w:p>
    <w:p w:rsidR="001511A2" w:rsidRDefault="001511A2" w:rsidP="001511A2">
      <w:pPr>
        <w:ind w:leftChars="150" w:left="629" w:hangingChars="112" w:hanging="269"/>
        <w:jc w:val="both"/>
        <w:rPr>
          <w:rFonts w:ascii="標楷體" w:hAnsi="標楷體"/>
        </w:rPr>
      </w:pPr>
      <w:r>
        <w:rPr>
          <w:rFonts w:ascii="標楷體" w:hAnsi="標楷體" w:cs="新細明體" w:hint="eastAsia"/>
          <w:lang w:val="zh-TW"/>
        </w:rPr>
        <w:t>4.工作人員表現優異者，按「高雄市各級學校及幼稚園教職員工獎懲事件補充規定」自行獎勵。</w:t>
      </w:r>
    </w:p>
    <w:p w:rsidR="00EE2438" w:rsidRPr="001511A2" w:rsidRDefault="00EE2438"/>
    <w:sectPr w:rsidR="00EE2438" w:rsidRPr="001511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239" w:rsidRDefault="007E1239" w:rsidP="002D33F1">
      <w:r>
        <w:separator/>
      </w:r>
    </w:p>
  </w:endnote>
  <w:endnote w:type="continuationSeparator" w:id="0">
    <w:p w:rsidR="007E1239" w:rsidRDefault="007E1239" w:rsidP="002D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239" w:rsidRDefault="007E1239" w:rsidP="002D33F1">
      <w:r>
        <w:separator/>
      </w:r>
    </w:p>
  </w:footnote>
  <w:footnote w:type="continuationSeparator" w:id="0">
    <w:p w:rsidR="007E1239" w:rsidRDefault="007E1239" w:rsidP="002D3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1A2"/>
    <w:rsid w:val="00021CB0"/>
    <w:rsid w:val="001511A2"/>
    <w:rsid w:val="001F68EF"/>
    <w:rsid w:val="002D33F1"/>
    <w:rsid w:val="007E1239"/>
    <w:rsid w:val="009F1CF2"/>
    <w:rsid w:val="00A34331"/>
    <w:rsid w:val="00B47EBD"/>
    <w:rsid w:val="00EE2438"/>
    <w:rsid w:val="00F3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A2"/>
    <w:pPr>
      <w:widowControl w:val="0"/>
    </w:pPr>
    <w:rPr>
      <w:rFonts w:ascii="Times New Roman" w:eastAsia="標楷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511A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D33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D33F1"/>
    <w:rPr>
      <w:rFonts w:ascii="Times New Roman" w:eastAsia="標楷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D33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D33F1"/>
    <w:rPr>
      <w:rFonts w:ascii="Times New Roman" w:eastAsia="標楷體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A2"/>
    <w:pPr>
      <w:widowControl w:val="0"/>
    </w:pPr>
    <w:rPr>
      <w:rFonts w:ascii="Times New Roman" w:eastAsia="標楷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511A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D33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D33F1"/>
    <w:rPr>
      <w:rFonts w:ascii="Times New Roman" w:eastAsia="標楷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D33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D33F1"/>
    <w:rPr>
      <w:rFonts w:ascii="Times New Roman" w:eastAsia="標楷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K2001</dc:creator>
  <cp:lastModifiedBy>User</cp:lastModifiedBy>
  <cp:revision>2</cp:revision>
  <dcterms:created xsi:type="dcterms:W3CDTF">2018-04-28T16:42:00Z</dcterms:created>
  <dcterms:modified xsi:type="dcterms:W3CDTF">2018-04-28T16:42:00Z</dcterms:modified>
</cp:coreProperties>
</file>