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7C" w:rsidRDefault="00B4257C" w:rsidP="00B4257C">
      <w:pPr>
        <w:jc w:val="center"/>
        <w:rPr>
          <w:rFonts w:ascii="標楷體" w:eastAsia="標楷體" w:hAnsi="標楷體" w:cs="新細明體"/>
          <w:b/>
          <w:bCs/>
          <w:kern w:val="0"/>
          <w:sz w:val="28"/>
          <w:szCs w:val="20"/>
        </w:rPr>
      </w:pPr>
      <w:bookmarkStart w:id="0" w:name="_GoBack"/>
      <w:bookmarkEnd w:id="0"/>
      <w:r>
        <w:rPr>
          <w:rFonts w:ascii="Arial Black" w:eastAsia="標楷體" w:hAnsi="Arial Black" w:cs="新細明體"/>
          <w:bCs/>
          <w:kern w:val="0"/>
          <w:sz w:val="56"/>
          <w:szCs w:val="56"/>
        </w:rPr>
        <w:t>邀請有特色的您參加本校特色招生</w:t>
      </w:r>
    </w:p>
    <w:p w:rsidR="00B4257C" w:rsidRDefault="00B4257C" w:rsidP="00CB2AD7">
      <w:pPr>
        <w:spacing w:line="500" w:lineRule="exact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三信家商</w:t>
      </w:r>
      <w:r w:rsidR="007B17E9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107</w:t>
      </w: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學年度特色招生專業群科甄選入學</w:t>
      </w:r>
    </w:p>
    <w:p w:rsidR="00B4257C" w:rsidRPr="00543AFC" w:rsidRDefault="00B4257C" w:rsidP="00CB2AD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家長說明會暨術科測驗體驗營</w:t>
      </w:r>
    </w:p>
    <w:p w:rsidR="00B4257C" w:rsidRDefault="00B4257C" w:rsidP="00CB2AD7">
      <w:p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活動時間：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107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年3月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17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日(星期六)8:30~11:30</w:t>
      </w:r>
    </w:p>
    <w:p w:rsidR="00B4257C" w:rsidRDefault="00B4257C" w:rsidP="00CB2AD7">
      <w:p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活動對象：對本校特色招生專業群科班有興趣的新生及家長</w:t>
      </w:r>
    </w:p>
    <w:p w:rsidR="00B4257C" w:rsidRDefault="00B4257C" w:rsidP="00CB2AD7">
      <w:p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報名費用：全額免費</w:t>
      </w:r>
    </w:p>
    <w:p w:rsidR="00B4257C" w:rsidRDefault="00B4257C" w:rsidP="00CB2AD7">
      <w:p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報名方式：</w:t>
      </w:r>
    </w:p>
    <w:p w:rsidR="00B4257C" w:rsidRDefault="00B4257C" w:rsidP="00CB2AD7">
      <w:pPr>
        <w:numPr>
          <w:ilvl w:val="0"/>
          <w:numId w:val="3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透過本校新生輔導教師報名。</w:t>
      </w:r>
    </w:p>
    <w:p w:rsidR="00B4257C" w:rsidRPr="00543AFC" w:rsidRDefault="00B4257C" w:rsidP="00CB2AD7">
      <w:pPr>
        <w:numPr>
          <w:ilvl w:val="0"/>
          <w:numId w:val="3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填寫本校特色招生專業群科甄選入學報名表，勾選願意參加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107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年3月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17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日特色招生家長說明會暨術科測驗體驗營，於上班日至三信家商教務處現場報名或郵寄、傳真報名。</w:t>
      </w:r>
    </w:p>
    <w:p w:rsidR="00B4257C" w:rsidRDefault="00B4257C" w:rsidP="00CB2AD7">
      <w:p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其他：</w:t>
      </w:r>
    </w:p>
    <w:p w:rsidR="00B4257C" w:rsidRDefault="00B4257C" w:rsidP="00CB2AD7">
      <w:pPr>
        <w:numPr>
          <w:ilvl w:val="0"/>
          <w:numId w:val="1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本校通過校務評鑑優等，獲准為辦理特色招生學校。</w:t>
      </w:r>
    </w:p>
    <w:p w:rsidR="00B4257C" w:rsidRDefault="00B4257C" w:rsidP="00CB2AD7">
      <w:pPr>
        <w:numPr>
          <w:ilvl w:val="0"/>
          <w:numId w:val="1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本年度辦理的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六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科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七個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特色招生專班，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選擇最多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。</w:t>
      </w:r>
    </w:p>
    <w:p w:rsidR="00B4257C" w:rsidRDefault="00B4257C" w:rsidP="00CB2AD7">
      <w:pPr>
        <w:spacing w:line="500" w:lineRule="exact"/>
        <w:ind w:left="1140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資料處理科(物聯網應用)、商業經營科(金融服務)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、</w:t>
      </w:r>
    </w:p>
    <w:p w:rsidR="00B4257C" w:rsidRDefault="00B4257C" w:rsidP="00CB2AD7">
      <w:pPr>
        <w:spacing w:line="500" w:lineRule="exact"/>
        <w:ind w:left="1140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餐飲管理科(日式料理)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(餐飲簡易創業)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、美容科(影視特效造型)</w:t>
      </w:r>
      <w:r w:rsidR="007B17E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、應用外語科英文組(觀光語文)、觀光事業科(旅館菁英)</w:t>
      </w:r>
    </w:p>
    <w:p w:rsidR="00B4257C" w:rsidRDefault="00B4257C" w:rsidP="00CB2AD7">
      <w:pPr>
        <w:numPr>
          <w:ilvl w:val="0"/>
          <w:numId w:val="1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考生可跨區報考(屏東、台東、台南</w:t>
      </w:r>
      <w:r>
        <w:rPr>
          <w:rFonts w:ascii="標楷體" w:eastAsia="標楷體" w:hAnsi="標楷體" w:cs="新細明體"/>
          <w:bCs/>
          <w:kern w:val="0"/>
          <w:sz w:val="32"/>
          <w:szCs w:val="32"/>
        </w:rPr>
        <w:t>…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等外縣市皆可報名)。</w:t>
      </w:r>
    </w:p>
    <w:p w:rsidR="00B4257C" w:rsidRDefault="00B4257C" w:rsidP="00CB2AD7">
      <w:pPr>
        <w:numPr>
          <w:ilvl w:val="0"/>
          <w:numId w:val="1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入學管道僅採術科測驗成績，不採計國中教育會考成績。</w:t>
      </w:r>
    </w:p>
    <w:p w:rsidR="00B4257C" w:rsidRDefault="00B4257C" w:rsidP="00CB2AD7">
      <w:pPr>
        <w:numPr>
          <w:ilvl w:val="0"/>
          <w:numId w:val="1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本校除特色招生外，提供多元學制選擇，歡迎學生透過免試入學選讀『職業類科正規班(日間部、進修部)』，亦有獨立招生『建教班(輪調式、階梯式)』，也可透過輔導分發至『實用技能班』。</w:t>
      </w:r>
    </w:p>
    <w:p w:rsidR="00B4257C" w:rsidRPr="00C94CA0" w:rsidRDefault="00B4257C" w:rsidP="00CB2AD7">
      <w:pPr>
        <w:numPr>
          <w:ilvl w:val="0"/>
          <w:numId w:val="1"/>
        </w:numPr>
        <w:spacing w:line="500" w:lineRule="exact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全面實施高職免學費政策，更多的就學管道、科別資訊及報名方式，歡迎直接與我們聯繫。</w:t>
      </w:r>
    </w:p>
    <w:p w:rsidR="00B4257C" w:rsidRPr="006C2E9F" w:rsidRDefault="00E14066" w:rsidP="006C2E9F">
      <w:pPr>
        <w:spacing w:line="40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洽詢電話：三信家商</w:t>
      </w:r>
      <w:r w:rsidR="00B4257C" w:rsidRPr="006C2E9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教務處07-7517171轉1122~24。傳真：(07)713-5001</w:t>
      </w:r>
    </w:p>
    <w:p w:rsidR="00B4257C" w:rsidRPr="006C2E9F" w:rsidRDefault="00B4257C" w:rsidP="006C2E9F">
      <w:pPr>
        <w:spacing w:line="40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6C2E9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本校地址：高雄市苓雅區三多一路186</w:t>
      </w:r>
      <w:r w:rsidR="00E1406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號</w:t>
      </w:r>
      <w:r w:rsidRPr="006C2E9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教務處</w:t>
      </w:r>
    </w:p>
    <w:p w:rsidR="006C2E9F" w:rsidRPr="006C2E9F" w:rsidRDefault="006C2E9F" w:rsidP="006C2E9F">
      <w:pPr>
        <w:spacing w:line="400" w:lineRule="exact"/>
        <w:rPr>
          <w:rFonts w:eastAsia="標楷體"/>
          <w:bCs/>
          <w:kern w:val="0"/>
          <w:sz w:val="28"/>
          <w:szCs w:val="28"/>
        </w:rPr>
      </w:pPr>
      <w:r w:rsidRPr="006C2E9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特招網址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  <w:r w:rsidRPr="006C2E9F">
        <w:rPr>
          <w:rFonts w:eastAsia="標楷體"/>
          <w:bCs/>
          <w:kern w:val="0"/>
          <w:sz w:val="28"/>
          <w:szCs w:val="28"/>
        </w:rPr>
        <w:t>http://163.32.84.1/LocalUser/sansin13/special_v01/index.html</w:t>
      </w:r>
    </w:p>
    <w:p w:rsidR="00B4257C" w:rsidRPr="005B1CEF" w:rsidRDefault="00B4257C" w:rsidP="00B4257C">
      <w:pPr>
        <w:jc w:val="center"/>
        <w:rPr>
          <w:rFonts w:ascii="標楷體" w:eastAsia="標楷體" w:hAnsi="標楷體" w:cs="新細明體"/>
          <w:bCs/>
          <w:kern w:val="0"/>
          <w:sz w:val="44"/>
          <w:szCs w:val="44"/>
        </w:rPr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br w:type="page"/>
      </w:r>
      <w:r w:rsidRPr="005B1CEF">
        <w:rPr>
          <w:rFonts w:ascii="標楷體" w:eastAsia="標楷體" w:hAnsi="標楷體" w:cs="新細明體" w:hint="eastAsia"/>
          <w:bCs/>
          <w:kern w:val="0"/>
          <w:sz w:val="44"/>
          <w:szCs w:val="44"/>
        </w:rPr>
        <w:lastRenderedPageBreak/>
        <w:t>三信家商10</w:t>
      </w:r>
      <w:r w:rsidR="00CB2AD7" w:rsidRPr="005B1CEF">
        <w:rPr>
          <w:rFonts w:ascii="標楷體" w:eastAsia="標楷體" w:hAnsi="標楷體" w:cs="新細明體" w:hint="eastAsia"/>
          <w:bCs/>
          <w:kern w:val="0"/>
          <w:sz w:val="44"/>
          <w:szCs w:val="44"/>
        </w:rPr>
        <w:t>7</w:t>
      </w:r>
      <w:r w:rsidRPr="005B1CEF">
        <w:rPr>
          <w:rFonts w:ascii="標楷體" w:eastAsia="標楷體" w:hAnsi="標楷體" w:cs="新細明體" w:hint="eastAsia"/>
          <w:bCs/>
          <w:kern w:val="0"/>
          <w:sz w:val="44"/>
          <w:szCs w:val="44"/>
        </w:rPr>
        <w:t>學年度特色招生專業群科甄選入學</w:t>
      </w:r>
    </w:p>
    <w:p w:rsidR="00AA63FE" w:rsidRDefault="00B4257C" w:rsidP="005B1CEF">
      <w:pPr>
        <w:jc w:val="center"/>
        <w:rPr>
          <w:rFonts w:ascii="標楷體" w:eastAsia="標楷體" w:hAnsi="標楷體" w:cs="新細明體"/>
          <w:bCs/>
          <w:kern w:val="0"/>
          <w:sz w:val="44"/>
          <w:szCs w:val="44"/>
        </w:rPr>
      </w:pPr>
      <w:r w:rsidRPr="005B1CEF">
        <w:rPr>
          <w:rFonts w:ascii="標楷體" w:eastAsia="標楷體" w:hAnsi="標楷體" w:cs="新細明體" w:hint="eastAsia"/>
          <w:bCs/>
          <w:kern w:val="0"/>
          <w:sz w:val="44"/>
          <w:szCs w:val="44"/>
        </w:rPr>
        <w:t>家長說明會暨術科測驗體驗營時間表</w:t>
      </w:r>
    </w:p>
    <w:p w:rsidR="005B1CEF" w:rsidRPr="005B1CEF" w:rsidRDefault="005B1CEF" w:rsidP="005B1CEF">
      <w:pPr>
        <w:jc w:val="center"/>
        <w:rPr>
          <w:rFonts w:ascii="標楷體" w:eastAsia="標楷體" w:hAnsi="標楷體" w:cs="新細明體"/>
          <w:bCs/>
          <w:kern w:val="0"/>
          <w:sz w:val="44"/>
          <w:szCs w:val="44"/>
        </w:rPr>
      </w:pPr>
    </w:p>
    <w:p w:rsidR="00B4257C" w:rsidRPr="00AA63FE" w:rsidRDefault="00B4257C" w:rsidP="00B4257C">
      <w:pPr>
        <w:numPr>
          <w:ilvl w:val="0"/>
          <w:numId w:val="2"/>
        </w:numPr>
        <w:rPr>
          <w:rFonts w:ascii="標楷體" w:eastAsia="標楷體" w:hAnsi="標楷體" w:cs="新細明體"/>
          <w:bCs/>
          <w:kern w:val="0"/>
          <w:sz w:val="30"/>
          <w:szCs w:val="30"/>
        </w:rPr>
      </w:pP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日期：10</w:t>
      </w:r>
      <w:r w:rsidR="00CB2AD7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7</w:t>
      </w: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年3月1</w:t>
      </w:r>
      <w:r w:rsidR="00CB2AD7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7</w:t>
      </w: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日(星期六)</w:t>
      </w:r>
    </w:p>
    <w:p w:rsidR="00B4257C" w:rsidRPr="00AA63FE" w:rsidRDefault="00B4257C" w:rsidP="00B4257C">
      <w:pPr>
        <w:numPr>
          <w:ilvl w:val="0"/>
          <w:numId w:val="2"/>
        </w:numPr>
        <w:rPr>
          <w:rFonts w:ascii="標楷體" w:eastAsia="標楷體" w:hAnsi="標楷體" w:cs="新細明體"/>
          <w:bCs/>
          <w:kern w:val="0"/>
          <w:sz w:val="30"/>
          <w:szCs w:val="30"/>
        </w:rPr>
      </w:pP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地點：三信家商(高雄市苓雅區三多一路186號)</w:t>
      </w:r>
    </w:p>
    <w:p w:rsidR="00B4257C" w:rsidRPr="00AA63FE" w:rsidRDefault="00B4257C" w:rsidP="00B4257C">
      <w:pPr>
        <w:numPr>
          <w:ilvl w:val="0"/>
          <w:numId w:val="2"/>
        </w:numPr>
        <w:rPr>
          <w:rFonts w:ascii="標楷體" w:eastAsia="標楷體" w:hAnsi="標楷體" w:cs="新細明體"/>
          <w:bCs/>
          <w:kern w:val="0"/>
          <w:sz w:val="30"/>
          <w:szCs w:val="30"/>
        </w:rPr>
      </w:pP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交通：自</w:t>
      </w:r>
      <w:r w:rsidRPr="00A52FF0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理或定點接送，本校</w:t>
      </w: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 xml:space="preserve">提供校內停車場。 </w:t>
      </w:r>
    </w:p>
    <w:p w:rsidR="00B4257C" w:rsidRPr="00AA63FE" w:rsidRDefault="00B4257C" w:rsidP="00B4257C">
      <w:pPr>
        <w:numPr>
          <w:ilvl w:val="0"/>
          <w:numId w:val="2"/>
        </w:numPr>
        <w:rPr>
          <w:rFonts w:ascii="標楷體" w:eastAsia="標楷體" w:hAnsi="標楷體" w:cs="新細明體"/>
          <w:bCs/>
          <w:kern w:val="0"/>
          <w:sz w:val="30"/>
          <w:szCs w:val="30"/>
        </w:rPr>
      </w:pPr>
      <w:r w:rsidRPr="00AA63FE">
        <w:rPr>
          <w:rFonts w:ascii="標楷體" w:eastAsia="標楷體" w:hAnsi="標楷體" w:cs="新細明體" w:hint="eastAsia"/>
          <w:bCs/>
          <w:kern w:val="0"/>
          <w:sz w:val="30"/>
          <w:szCs w:val="30"/>
        </w:rPr>
        <w:t>時間表：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3062"/>
        <w:gridCol w:w="2693"/>
        <w:gridCol w:w="1808"/>
      </w:tblGrid>
      <w:tr w:rsidR="00B4257C" w:rsidRPr="00AA63FE" w:rsidTr="00815AAD">
        <w:tc>
          <w:tcPr>
            <w:tcW w:w="2291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center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時間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center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活動內容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center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活動地點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center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主持人</w:t>
            </w:r>
          </w:p>
        </w:tc>
      </w:tr>
      <w:tr w:rsidR="00B4257C" w:rsidRPr="00AA63FE" w:rsidTr="00815AAD">
        <w:tc>
          <w:tcPr>
            <w:tcW w:w="2291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08：30~08：40</w:t>
            </w:r>
          </w:p>
        </w:tc>
        <w:tc>
          <w:tcPr>
            <w:tcW w:w="3062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學生或家長報到</w:t>
            </w:r>
          </w:p>
        </w:tc>
        <w:tc>
          <w:tcPr>
            <w:tcW w:w="2693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行政七樓講堂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教務主任</w:t>
            </w:r>
          </w:p>
        </w:tc>
      </w:tr>
      <w:tr w:rsidR="00B4257C" w:rsidRPr="00AA63FE" w:rsidTr="00815AAD">
        <w:tc>
          <w:tcPr>
            <w:tcW w:w="2291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08：40~08：50</w:t>
            </w:r>
          </w:p>
        </w:tc>
        <w:tc>
          <w:tcPr>
            <w:tcW w:w="3062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特色表演</w:t>
            </w:r>
          </w:p>
        </w:tc>
        <w:tc>
          <w:tcPr>
            <w:tcW w:w="2693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行政七樓講堂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15AAD" w:rsidRPr="00AA63FE" w:rsidRDefault="00B4257C" w:rsidP="00B670FA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校長</w:t>
            </w:r>
          </w:p>
        </w:tc>
      </w:tr>
      <w:tr w:rsidR="00B4257C" w:rsidRPr="00AA63FE" w:rsidTr="00815AAD">
        <w:tc>
          <w:tcPr>
            <w:tcW w:w="2291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08：50~09：00</w:t>
            </w:r>
          </w:p>
        </w:tc>
        <w:tc>
          <w:tcPr>
            <w:tcW w:w="3062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開幕式</w:t>
            </w:r>
          </w:p>
        </w:tc>
        <w:tc>
          <w:tcPr>
            <w:tcW w:w="2693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行政七樓講堂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校長</w:t>
            </w:r>
          </w:p>
        </w:tc>
      </w:tr>
      <w:tr w:rsidR="00B4257C" w:rsidRPr="00AA63FE" w:rsidTr="00815AAD">
        <w:tc>
          <w:tcPr>
            <w:tcW w:w="2291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09：00~10：00</w:t>
            </w:r>
          </w:p>
        </w:tc>
        <w:tc>
          <w:tcPr>
            <w:tcW w:w="3062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各科特色課程簡介</w:t>
            </w:r>
          </w:p>
        </w:tc>
        <w:tc>
          <w:tcPr>
            <w:tcW w:w="2693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行政七樓講堂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257C" w:rsidRPr="00A52FF0" w:rsidRDefault="00B4257C" w:rsidP="00B670FA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52FF0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校長</w:t>
            </w:r>
          </w:p>
          <w:p w:rsidR="00B4257C" w:rsidRPr="00AA63FE" w:rsidRDefault="00B4257C" w:rsidP="00B670FA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業界代表</w:t>
            </w:r>
          </w:p>
        </w:tc>
      </w:tr>
      <w:tr w:rsidR="00B4257C" w:rsidRPr="00AA63FE" w:rsidTr="00815AAD">
        <w:tc>
          <w:tcPr>
            <w:tcW w:w="2291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10：00~11：30</w:t>
            </w:r>
          </w:p>
        </w:tc>
        <w:tc>
          <w:tcPr>
            <w:tcW w:w="3062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各科術科說明與體驗</w:t>
            </w:r>
          </w:p>
        </w:tc>
        <w:tc>
          <w:tcPr>
            <w:tcW w:w="2693" w:type="dxa"/>
            <w:shd w:val="clear" w:color="auto" w:fill="auto"/>
          </w:tcPr>
          <w:p w:rsidR="00B4257C" w:rsidRPr="00AA63FE" w:rsidRDefault="00B4257C" w:rsidP="00B670FA">
            <w:pPr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術科測驗體驗教室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257C" w:rsidRPr="00AA63FE" w:rsidRDefault="00B4257C" w:rsidP="00B670FA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30"/>
                <w:szCs w:val="30"/>
              </w:rPr>
            </w:pPr>
            <w:r w:rsidRPr="00AA63FE">
              <w:rPr>
                <w:rFonts w:ascii="標楷體" w:eastAsia="標楷體" w:hAnsi="標楷體" w:cs="新細明體" w:hint="eastAsia"/>
                <w:bCs/>
                <w:kern w:val="0"/>
                <w:sz w:val="30"/>
                <w:szCs w:val="30"/>
              </w:rPr>
              <w:t>各科科主任</w:t>
            </w:r>
          </w:p>
        </w:tc>
      </w:tr>
    </w:tbl>
    <w:p w:rsidR="00B4257C" w:rsidRDefault="00B4257C" w:rsidP="00B4257C">
      <w:pPr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:rsidR="009A4C40" w:rsidRDefault="009A4C40"/>
    <w:sectPr w:rsidR="009A4C40" w:rsidSect="00B425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7E" w:rsidRDefault="002C4E7E" w:rsidP="00A52FF0">
      <w:r>
        <w:separator/>
      </w:r>
    </w:p>
  </w:endnote>
  <w:endnote w:type="continuationSeparator" w:id="0">
    <w:p w:rsidR="002C4E7E" w:rsidRDefault="002C4E7E" w:rsidP="00A5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7E" w:rsidRDefault="002C4E7E" w:rsidP="00A52FF0">
      <w:r>
        <w:separator/>
      </w:r>
    </w:p>
  </w:footnote>
  <w:footnote w:type="continuationSeparator" w:id="0">
    <w:p w:rsidR="002C4E7E" w:rsidRDefault="002C4E7E" w:rsidP="00A5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8F1"/>
    <w:multiLevelType w:val="hybridMultilevel"/>
    <w:tmpl w:val="B6A8CFE4"/>
    <w:lvl w:ilvl="0" w:tplc="92986330">
      <w:start w:val="1"/>
      <w:numFmt w:val="decimal"/>
      <w:lvlText w:val="%1.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>
    <w:nsid w:val="34F67DDD"/>
    <w:multiLevelType w:val="hybridMultilevel"/>
    <w:tmpl w:val="E8000308"/>
    <w:lvl w:ilvl="0" w:tplc="C7DA757E">
      <w:start w:val="1"/>
      <w:numFmt w:val="decimal"/>
      <w:lvlText w:val="%1."/>
      <w:lvlJc w:val="left"/>
      <w:pPr>
        <w:ind w:left="1140" w:hanging="49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">
    <w:nsid w:val="565A0B41"/>
    <w:multiLevelType w:val="hybridMultilevel"/>
    <w:tmpl w:val="9350F53E"/>
    <w:lvl w:ilvl="0" w:tplc="9B988F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7C"/>
    <w:rsid w:val="002C4E7E"/>
    <w:rsid w:val="005B1CEF"/>
    <w:rsid w:val="005D670C"/>
    <w:rsid w:val="006C2E9F"/>
    <w:rsid w:val="007B17E9"/>
    <w:rsid w:val="00815AAD"/>
    <w:rsid w:val="009133AA"/>
    <w:rsid w:val="009A4C40"/>
    <w:rsid w:val="00A52FF0"/>
    <w:rsid w:val="00AA63FE"/>
    <w:rsid w:val="00B4257C"/>
    <w:rsid w:val="00CB2AD7"/>
    <w:rsid w:val="00E14066"/>
    <w:rsid w:val="00E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2F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2FF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2F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2F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2018-02-22T09:22:00Z</cp:lastPrinted>
  <dcterms:created xsi:type="dcterms:W3CDTF">2018-03-01T06:30:00Z</dcterms:created>
  <dcterms:modified xsi:type="dcterms:W3CDTF">2018-03-01T06:30:00Z</dcterms:modified>
</cp:coreProperties>
</file>