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AF8" w:rsidRPr="00C74D73" w:rsidRDefault="002F2AF8" w:rsidP="002F2AF8">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6"/>
          <w:szCs w:val="36"/>
        </w:rPr>
      </w:pPr>
      <w:r>
        <w:rPr>
          <w:rFonts w:ascii="Times New Roman" w:eastAsia="標楷體" w:hAnsi="Times New Roman" w:cs="Times New Roman" w:hint="eastAsia"/>
          <w:b/>
          <w:kern w:val="0"/>
          <w:sz w:val="36"/>
          <w:szCs w:val="36"/>
        </w:rPr>
        <w:t>109</w:t>
      </w:r>
      <w:r>
        <w:rPr>
          <w:rFonts w:ascii="Times New Roman" w:eastAsia="標楷體" w:hAnsi="Times New Roman" w:cs="Times New Roman" w:hint="eastAsia"/>
          <w:b/>
          <w:kern w:val="0"/>
          <w:sz w:val="36"/>
          <w:szCs w:val="36"/>
        </w:rPr>
        <w:t>學年</w:t>
      </w:r>
      <w:r>
        <w:rPr>
          <w:rFonts w:ascii="Times New Roman" w:eastAsia="標楷體" w:hAnsi="Times New Roman" w:cs="Times New Roman" w:hint="eastAsia"/>
          <w:b/>
          <w:kern w:val="0"/>
          <w:sz w:val="36"/>
          <w:szCs w:val="36"/>
        </w:rPr>
        <w:t xml:space="preserve"> </w:t>
      </w:r>
      <w:r w:rsidRPr="00C74D73">
        <w:rPr>
          <w:rFonts w:ascii="Times New Roman" w:eastAsia="標楷體" w:hAnsi="Times New Roman" w:cs="Times New Roman"/>
          <w:b/>
          <w:kern w:val="0"/>
          <w:sz w:val="36"/>
          <w:szCs w:val="36"/>
        </w:rPr>
        <w:t>高雄市</w:t>
      </w:r>
      <w:r w:rsidRPr="00C74D73">
        <w:rPr>
          <w:rFonts w:ascii="Times New Roman" w:eastAsia="標楷體" w:hAnsi="Times New Roman" w:cs="Times New Roman" w:hint="eastAsia"/>
          <w:b/>
          <w:kern w:val="0"/>
          <w:sz w:val="36"/>
          <w:szCs w:val="36"/>
        </w:rPr>
        <w:t>大樹</w:t>
      </w:r>
      <w:r w:rsidRPr="00C74D73">
        <w:rPr>
          <w:rFonts w:ascii="Times New Roman" w:eastAsia="標楷體" w:hAnsi="Times New Roman" w:cs="Times New Roman"/>
          <w:b/>
          <w:kern w:val="0"/>
          <w:sz w:val="36"/>
          <w:szCs w:val="36"/>
        </w:rPr>
        <w:t>自造教育及科技中心</w:t>
      </w:r>
    </w:p>
    <w:p w:rsidR="002F2AF8" w:rsidRPr="00C74D73" w:rsidRDefault="002F2AF8" w:rsidP="002F2AF8">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2"/>
          <w:szCs w:val="32"/>
        </w:rPr>
      </w:pPr>
      <w:r w:rsidRPr="00C74D73">
        <w:rPr>
          <w:rFonts w:ascii="Times New Roman" w:eastAsia="標楷體" w:hAnsi="Times New Roman" w:cs="Times New Roman" w:hint="eastAsia"/>
          <w:b/>
          <w:kern w:val="0"/>
          <w:sz w:val="32"/>
          <w:szCs w:val="32"/>
        </w:rPr>
        <w:t>「科技領域教師共備研習：向量繪圖</w:t>
      </w:r>
      <w:r w:rsidRPr="00C74D73">
        <w:rPr>
          <w:rFonts w:ascii="Times New Roman" w:eastAsia="標楷體" w:hAnsi="Times New Roman" w:cs="Times New Roman" w:hint="eastAsia"/>
          <w:b/>
          <w:kern w:val="0"/>
          <w:sz w:val="32"/>
          <w:szCs w:val="32"/>
        </w:rPr>
        <w:t>Inkscape</w:t>
      </w:r>
      <w:r w:rsidRPr="00C74D73">
        <w:rPr>
          <w:rFonts w:ascii="Times New Roman" w:eastAsia="標楷體" w:hAnsi="Times New Roman" w:cs="Times New Roman" w:hint="eastAsia"/>
          <w:b/>
          <w:kern w:val="0"/>
          <w:sz w:val="32"/>
          <w:szCs w:val="32"/>
        </w:rPr>
        <w:t>自由軟體設計</w:t>
      </w:r>
      <w:r w:rsidRPr="00C74D73">
        <w:rPr>
          <w:rFonts w:ascii="Times New Roman" w:eastAsia="標楷體" w:hAnsi="Times New Roman" w:cs="Times New Roman" w:hint="eastAsia"/>
          <w:b/>
          <w:kern w:val="0"/>
          <w:sz w:val="32"/>
          <w:szCs w:val="32"/>
        </w:rPr>
        <w:t>LED</w:t>
      </w:r>
      <w:r w:rsidRPr="00C74D73">
        <w:rPr>
          <w:rFonts w:ascii="Times New Roman" w:eastAsia="標楷體" w:hAnsi="Times New Roman" w:cs="Times New Roman" w:hint="eastAsia"/>
          <w:b/>
          <w:kern w:val="0"/>
          <w:sz w:val="32"/>
          <w:szCs w:val="32"/>
        </w:rPr>
        <w:t>加</w:t>
      </w:r>
      <w:r>
        <w:rPr>
          <w:rFonts w:ascii="Times New Roman" w:eastAsia="標楷體" w:hAnsi="Times New Roman" w:cs="Times New Roman" w:hint="eastAsia"/>
          <w:b/>
          <w:kern w:val="0"/>
          <w:sz w:val="32"/>
          <w:szCs w:val="32"/>
        </w:rPr>
        <w:t>油</w:t>
      </w:r>
      <w:r w:rsidRPr="00C74D73">
        <w:rPr>
          <w:rFonts w:ascii="Times New Roman" w:eastAsia="標楷體" w:hAnsi="Times New Roman" w:cs="Times New Roman" w:hint="eastAsia"/>
          <w:b/>
          <w:kern w:val="0"/>
          <w:sz w:val="32"/>
          <w:szCs w:val="32"/>
        </w:rPr>
        <w:t>板」</w:t>
      </w:r>
      <w:r>
        <w:rPr>
          <w:rFonts w:ascii="Times New Roman" w:eastAsia="標楷體" w:hAnsi="Times New Roman" w:cs="Times New Roman" w:hint="eastAsia"/>
          <w:b/>
          <w:kern w:val="0"/>
          <w:sz w:val="32"/>
          <w:szCs w:val="32"/>
        </w:rPr>
        <w:t>教師研習實施計畫</w:t>
      </w:r>
    </w:p>
    <w:p w:rsidR="002F2AF8" w:rsidRPr="00D617D9" w:rsidRDefault="002F2AF8" w:rsidP="002F2AF8">
      <w:pPr>
        <w:numPr>
          <w:ilvl w:val="0"/>
          <w:numId w:val="1"/>
        </w:numPr>
        <w:tabs>
          <w:tab w:val="left" w:pos="567"/>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依據：教育部國民及學前教育署「補助國民中學與國民小學推動十二年國民基本教育科技領域課程作業要點」辦理。</w:t>
      </w:r>
    </w:p>
    <w:p w:rsidR="002F2AF8" w:rsidRPr="00D617D9" w:rsidRDefault="002F2AF8" w:rsidP="002F2AF8">
      <w:pPr>
        <w:numPr>
          <w:ilvl w:val="0"/>
          <w:numId w:val="1"/>
        </w:numPr>
        <w:tabs>
          <w:tab w:val="left" w:pos="574"/>
          <w:tab w:val="left" w:pos="709"/>
        </w:tabs>
        <w:adjustRightInd w:val="0"/>
        <w:spacing w:line="500" w:lineRule="exact"/>
        <w:ind w:left="546" w:hanging="546"/>
        <w:jc w:val="both"/>
        <w:textAlignment w:val="baseline"/>
        <w:rPr>
          <w:rFonts w:ascii="標楷體" w:eastAsia="標楷體" w:hAnsi="標楷體" w:cs="Times New Roman"/>
          <w:spacing w:val="-20"/>
          <w:kern w:val="0"/>
          <w:sz w:val="28"/>
          <w:szCs w:val="28"/>
        </w:rPr>
      </w:pPr>
      <w:r w:rsidRPr="00D617D9">
        <w:rPr>
          <w:rFonts w:ascii="標楷體" w:eastAsia="標楷體" w:hAnsi="標楷體" w:cs="Times New Roman"/>
          <w:spacing w:val="-20"/>
          <w:kern w:val="0"/>
          <w:sz w:val="28"/>
          <w:szCs w:val="28"/>
        </w:rPr>
        <w:t>目的：</w:t>
      </w:r>
    </w:p>
    <w:p w:rsidR="002F2AF8" w:rsidRPr="00D617D9" w:rsidRDefault="002F2AF8" w:rsidP="002F2AF8">
      <w:pPr>
        <w:numPr>
          <w:ilvl w:val="0"/>
          <w:numId w:val="2"/>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協助資訊領域課程教師專業知能成長。</w:t>
      </w:r>
    </w:p>
    <w:p w:rsidR="002F2AF8" w:rsidRPr="00D617D9" w:rsidRDefault="002F2AF8" w:rsidP="002F2AF8">
      <w:pPr>
        <w:numPr>
          <w:ilvl w:val="0"/>
          <w:numId w:val="2"/>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推動師資培訓，提升教師教學專業與技能，以培育學生多元能力。</w:t>
      </w:r>
    </w:p>
    <w:p w:rsidR="002F2AF8" w:rsidRPr="00D617D9" w:rsidRDefault="002F2AF8" w:rsidP="002F2AF8">
      <w:pPr>
        <w:numPr>
          <w:ilvl w:val="0"/>
          <w:numId w:val="2"/>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瞭解製造科技與體驗自造樂趣，強化學習興趣</w:t>
      </w:r>
      <w:r w:rsidRPr="00D617D9">
        <w:rPr>
          <w:rFonts w:ascii="標楷體" w:eastAsia="標楷體" w:hAnsi="標楷體" w:cs="Times New Roman"/>
          <w:spacing w:val="-10"/>
          <w:kern w:val="0"/>
          <w:sz w:val="28"/>
          <w:szCs w:val="28"/>
        </w:rPr>
        <w:t>。</w:t>
      </w:r>
    </w:p>
    <w:p w:rsidR="002F2AF8" w:rsidRPr="00D617D9" w:rsidRDefault="002F2AF8" w:rsidP="002F2AF8">
      <w:pPr>
        <w:numPr>
          <w:ilvl w:val="0"/>
          <w:numId w:val="2"/>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激發學生創造能力，引發學生學習動機，促進學生學習成就感。</w:t>
      </w:r>
    </w:p>
    <w:p w:rsidR="002F2AF8" w:rsidRPr="00D617D9" w:rsidRDefault="002F2AF8" w:rsidP="002F2AF8">
      <w:pPr>
        <w:numPr>
          <w:ilvl w:val="0"/>
          <w:numId w:val="1"/>
        </w:numPr>
        <w:tabs>
          <w:tab w:val="left" w:pos="574"/>
          <w:tab w:val="left" w:pos="709"/>
        </w:tabs>
        <w:adjustRightInd w:val="0"/>
        <w:spacing w:line="500" w:lineRule="exact"/>
        <w:ind w:left="1982" w:hangingChars="708" w:hanging="1982"/>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指導單位：</w:t>
      </w:r>
      <w:r w:rsidRPr="00D617D9">
        <w:rPr>
          <w:rFonts w:ascii="標楷體" w:eastAsia="標楷體" w:hAnsi="標楷體" w:cs="Times New Roman"/>
          <w:spacing w:val="-20"/>
          <w:kern w:val="0"/>
          <w:sz w:val="28"/>
          <w:szCs w:val="28"/>
        </w:rPr>
        <w:t>教育部國民及學前教育署、</w:t>
      </w:r>
      <w:r w:rsidRPr="00D617D9">
        <w:rPr>
          <w:rFonts w:ascii="標楷體" w:eastAsia="標楷體" w:hAnsi="標楷體" w:cs="Times New Roman"/>
          <w:kern w:val="0"/>
          <w:sz w:val="28"/>
          <w:szCs w:val="28"/>
        </w:rPr>
        <w:t>高雄市政府教育局、國立高雄師範大學工業</w:t>
      </w:r>
      <w:r w:rsidRPr="00D617D9">
        <w:rPr>
          <w:rFonts w:ascii="標楷體" w:eastAsia="標楷體" w:hAnsi="標楷體" w:cs="Times New Roman" w:hint="eastAsia"/>
          <w:kern w:val="0"/>
          <w:sz w:val="28"/>
          <w:szCs w:val="28"/>
        </w:rPr>
        <w:t>科技</w:t>
      </w:r>
      <w:r w:rsidRPr="00D617D9">
        <w:rPr>
          <w:rFonts w:ascii="標楷體" w:eastAsia="標楷體" w:hAnsi="標楷體" w:cs="Times New Roman"/>
          <w:kern w:val="0"/>
          <w:sz w:val="28"/>
          <w:szCs w:val="28"/>
        </w:rPr>
        <w:t>教育學系</w:t>
      </w:r>
      <w:r w:rsidRPr="00D617D9">
        <w:rPr>
          <w:rFonts w:ascii="標楷體" w:eastAsia="標楷體" w:hAnsi="標楷體" w:cs="Times New Roman" w:hint="eastAsia"/>
          <w:kern w:val="0"/>
          <w:sz w:val="28"/>
          <w:szCs w:val="28"/>
        </w:rPr>
        <w:t>。</w:t>
      </w:r>
    </w:p>
    <w:p w:rsidR="009F2B8A" w:rsidRDefault="002F2AF8" w:rsidP="009F2B8A">
      <w:pPr>
        <w:numPr>
          <w:ilvl w:val="0"/>
          <w:numId w:val="1"/>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主辦單位：高雄市</w:t>
      </w:r>
      <w:r w:rsidRPr="00D617D9">
        <w:rPr>
          <w:rFonts w:ascii="標楷體" w:eastAsia="標楷體" w:hAnsi="標楷體" w:cs="Times New Roman" w:hint="eastAsia"/>
          <w:kern w:val="0"/>
          <w:sz w:val="28"/>
          <w:szCs w:val="28"/>
        </w:rPr>
        <w:t>大樹</w:t>
      </w:r>
      <w:r w:rsidRPr="00D617D9">
        <w:rPr>
          <w:rFonts w:ascii="標楷體" w:eastAsia="標楷體" w:hAnsi="標楷體" w:cs="Times New Roman"/>
          <w:kern w:val="0"/>
          <w:sz w:val="28"/>
          <w:szCs w:val="28"/>
        </w:rPr>
        <w:t>自造教育及科技中心。</w:t>
      </w:r>
    </w:p>
    <w:p w:rsidR="002F2AF8" w:rsidRPr="009F2B8A" w:rsidRDefault="002F2AF8" w:rsidP="009F2B8A">
      <w:pPr>
        <w:numPr>
          <w:ilvl w:val="0"/>
          <w:numId w:val="1"/>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hint="eastAsia"/>
          <w:kern w:val="0"/>
          <w:sz w:val="28"/>
          <w:szCs w:val="28"/>
        </w:rPr>
      </w:pPr>
      <w:bookmarkStart w:id="0" w:name="_GoBack"/>
      <w:bookmarkEnd w:id="0"/>
      <w:r w:rsidRPr="009F2B8A">
        <w:rPr>
          <w:rFonts w:ascii="標楷體" w:eastAsia="標楷體" w:hAnsi="標楷體" w:cs="Times New Roman"/>
          <w:kern w:val="0"/>
          <w:sz w:val="28"/>
          <w:szCs w:val="28"/>
        </w:rPr>
        <w:t>參加對象：</w:t>
      </w:r>
      <w:r w:rsidR="009F2B8A" w:rsidRPr="009F2B8A">
        <w:rPr>
          <w:rFonts w:ascii="標楷體" w:eastAsia="標楷體" w:hAnsi="標楷體" w:cs="Times New Roman" w:hint="eastAsia"/>
          <w:kern w:val="0"/>
          <w:sz w:val="28"/>
          <w:szCs w:val="28"/>
        </w:rPr>
        <w:t>中小學教師，共15名。(中心夥伴學校種子教師優先、輔導</w:t>
      </w:r>
      <w:proofErr w:type="gramStart"/>
      <w:r w:rsidR="009F2B8A" w:rsidRPr="009F2B8A">
        <w:rPr>
          <w:rFonts w:ascii="標楷體" w:eastAsia="標楷體" w:hAnsi="標楷體" w:cs="Times New Roman" w:hint="eastAsia"/>
          <w:kern w:val="0"/>
          <w:sz w:val="28"/>
          <w:szCs w:val="28"/>
        </w:rPr>
        <w:t>區其次</w:t>
      </w:r>
      <w:proofErr w:type="gramEnd"/>
      <w:r w:rsidR="009F2B8A" w:rsidRPr="009F2B8A">
        <w:rPr>
          <w:rFonts w:ascii="標楷體" w:eastAsia="標楷體" w:hAnsi="標楷體" w:cs="Times New Roman" w:hint="eastAsia"/>
          <w:kern w:val="0"/>
          <w:sz w:val="28"/>
          <w:szCs w:val="28"/>
        </w:rPr>
        <w:t>，其餘依報名順序錄取)</w:t>
      </w:r>
    </w:p>
    <w:p w:rsidR="002F2AF8" w:rsidRPr="00D617D9" w:rsidRDefault="002F2AF8" w:rsidP="002F2AF8">
      <w:pPr>
        <w:numPr>
          <w:ilvl w:val="0"/>
          <w:numId w:val="1"/>
        </w:numPr>
        <w:tabs>
          <w:tab w:val="left" w:pos="574"/>
          <w:tab w:val="left" w:pos="709"/>
        </w:tabs>
        <w:adjustRightInd w:val="0"/>
        <w:spacing w:line="500" w:lineRule="exact"/>
        <w:ind w:left="546" w:hanging="546"/>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研習日期：</w:t>
      </w:r>
      <w:r w:rsidRPr="00D617D9">
        <w:rPr>
          <w:rFonts w:ascii="標楷體" w:eastAsia="標楷體" w:hAnsi="標楷體" w:cs="Times New Roman" w:hint="eastAsia"/>
          <w:b/>
          <w:color w:val="FF0000"/>
          <w:kern w:val="0"/>
          <w:sz w:val="28"/>
          <w:szCs w:val="28"/>
        </w:rPr>
        <w:t>共兩階段皆須參加，缺</w:t>
      </w:r>
      <w:proofErr w:type="gramStart"/>
      <w:r w:rsidRPr="00D617D9">
        <w:rPr>
          <w:rFonts w:ascii="標楷體" w:eastAsia="標楷體" w:hAnsi="標楷體" w:cs="Times New Roman" w:hint="eastAsia"/>
          <w:b/>
          <w:color w:val="FF0000"/>
          <w:kern w:val="0"/>
          <w:sz w:val="28"/>
          <w:szCs w:val="28"/>
        </w:rPr>
        <w:t>一</w:t>
      </w:r>
      <w:proofErr w:type="gramEnd"/>
      <w:r w:rsidRPr="00D617D9">
        <w:rPr>
          <w:rFonts w:ascii="標楷體" w:eastAsia="標楷體" w:hAnsi="標楷體" w:cs="Times New Roman" w:hint="eastAsia"/>
          <w:b/>
          <w:color w:val="FF0000"/>
          <w:kern w:val="0"/>
          <w:sz w:val="28"/>
          <w:szCs w:val="28"/>
        </w:rPr>
        <w:t>不符合參加條件。</w:t>
      </w:r>
    </w:p>
    <w:p w:rsidR="002F2AF8" w:rsidRPr="00D617D9" w:rsidRDefault="002F2AF8" w:rsidP="002F2AF8">
      <w:pPr>
        <w:pStyle w:val="a3"/>
        <w:numPr>
          <w:ilvl w:val="0"/>
          <w:numId w:val="3"/>
        </w:numPr>
        <w:adjustRightInd w:val="0"/>
        <w:spacing w:line="500" w:lineRule="exact"/>
        <w:ind w:leftChars="0"/>
        <w:rPr>
          <w:rFonts w:ascii="標楷體" w:eastAsia="標楷體" w:hAnsi="標楷體" w:cs="Times New Roman"/>
          <w:kern w:val="0"/>
          <w:sz w:val="28"/>
          <w:szCs w:val="28"/>
        </w:rPr>
      </w:pPr>
      <w:r w:rsidRPr="00D617D9">
        <w:rPr>
          <w:rFonts w:ascii="標楷體" w:eastAsia="標楷體" w:hAnsi="標楷體" w:cs="Times New Roman" w:hint="eastAsia"/>
          <w:kern w:val="0"/>
          <w:sz w:val="28"/>
          <w:szCs w:val="28"/>
        </w:rPr>
        <w:t>第一階段：</w:t>
      </w:r>
      <w:proofErr w:type="gramStart"/>
      <w:r w:rsidRPr="00D617D9">
        <w:rPr>
          <w:rFonts w:ascii="標楷體" w:eastAsia="標楷體" w:hAnsi="標楷體" w:hint="eastAsia"/>
          <w:sz w:val="28"/>
          <w:szCs w:val="28"/>
        </w:rPr>
        <w:t>【</w:t>
      </w:r>
      <w:r w:rsidRPr="00D617D9">
        <w:rPr>
          <w:rFonts w:ascii="標楷體" w:eastAsia="標楷體" w:hAnsi="標楷體" w:cs="Times New Roman" w:hint="eastAsia"/>
          <w:kern w:val="0"/>
          <w:sz w:val="28"/>
          <w:szCs w:val="28"/>
        </w:rPr>
        <w:t>向量繪圖</w:t>
      </w:r>
      <w:r w:rsidRPr="00D617D9">
        <w:rPr>
          <w:rFonts w:ascii="標楷體" w:eastAsia="標楷體" w:hAnsi="標楷體" w:cs="Times New Roman"/>
          <w:kern w:val="0"/>
          <w:sz w:val="28"/>
          <w:szCs w:val="28"/>
        </w:rPr>
        <w:t>Inkscape</w:t>
      </w:r>
      <w:r w:rsidRPr="00D617D9">
        <w:rPr>
          <w:rFonts w:ascii="標楷體" w:eastAsia="標楷體" w:hAnsi="標楷體" w:cs="Times New Roman" w:hint="eastAsia"/>
          <w:kern w:val="0"/>
          <w:sz w:val="28"/>
          <w:szCs w:val="28"/>
        </w:rPr>
        <w:t>自由軟體設計LED加油板】</w:t>
      </w:r>
      <w:r>
        <w:rPr>
          <w:rFonts w:ascii="標楷體" w:eastAsia="標楷體" w:hAnsi="標楷體" w:cs="Times New Roman" w:hint="eastAsia"/>
          <w:kern w:val="0"/>
          <w:sz w:val="28"/>
          <w:szCs w:val="28"/>
        </w:rPr>
        <w:t>線上</w:t>
      </w:r>
      <w:r w:rsidR="009C041C">
        <w:rPr>
          <w:rFonts w:ascii="標楷體" w:eastAsia="標楷體" w:hAnsi="標楷體" w:cs="Times New Roman" w:hint="eastAsia"/>
          <w:kern w:val="0"/>
          <w:sz w:val="28"/>
          <w:szCs w:val="28"/>
        </w:rPr>
        <w:t>直播</w:t>
      </w:r>
      <w:proofErr w:type="gramEnd"/>
      <w:r w:rsidRPr="00D617D9">
        <w:rPr>
          <w:rFonts w:ascii="標楷體" w:eastAsia="標楷體" w:hAnsi="標楷體" w:cs="Times New Roman" w:hint="eastAsia"/>
          <w:kern w:val="0"/>
          <w:sz w:val="28"/>
          <w:szCs w:val="28"/>
        </w:rPr>
        <w:t>；110年9月</w:t>
      </w:r>
      <w:r w:rsidR="004D5EC0">
        <w:rPr>
          <w:rFonts w:ascii="標楷體" w:eastAsia="標楷體" w:hAnsi="標楷體" w:cs="Times New Roman" w:hint="eastAsia"/>
          <w:kern w:val="0"/>
          <w:sz w:val="28"/>
          <w:szCs w:val="28"/>
        </w:rPr>
        <w:t>16</w:t>
      </w:r>
      <w:r w:rsidRPr="00D617D9">
        <w:rPr>
          <w:rFonts w:ascii="標楷體" w:eastAsia="標楷體" w:hAnsi="標楷體" w:cs="Times New Roman" w:hint="eastAsia"/>
          <w:kern w:val="0"/>
          <w:sz w:val="28"/>
          <w:szCs w:val="28"/>
        </w:rPr>
        <w:t>日(星期</w:t>
      </w:r>
      <w:r w:rsidR="004D5EC0">
        <w:rPr>
          <w:rFonts w:ascii="標楷體" w:eastAsia="標楷體" w:hAnsi="標楷體" w:cs="Times New Roman" w:hint="eastAsia"/>
          <w:kern w:val="0"/>
          <w:sz w:val="28"/>
          <w:szCs w:val="28"/>
        </w:rPr>
        <w:t>四</w:t>
      </w:r>
      <w:r w:rsidRPr="00D617D9">
        <w:rPr>
          <w:rFonts w:ascii="標楷體" w:eastAsia="標楷體" w:hAnsi="標楷體" w:cs="Times New Roman" w:hint="eastAsia"/>
          <w:kern w:val="0"/>
          <w:sz w:val="28"/>
          <w:szCs w:val="28"/>
        </w:rPr>
        <w:t xml:space="preserve">) </w:t>
      </w:r>
      <w:bookmarkStart w:id="1" w:name="_Hlk80342088"/>
      <w:r w:rsidR="004D5EC0">
        <w:rPr>
          <w:rFonts w:ascii="標楷體" w:eastAsia="標楷體" w:hAnsi="標楷體" w:cs="Times New Roman" w:hint="eastAsia"/>
          <w:kern w:val="0"/>
          <w:sz w:val="28"/>
          <w:szCs w:val="28"/>
        </w:rPr>
        <w:t>09</w:t>
      </w:r>
      <w:r w:rsidR="004D5EC0" w:rsidRPr="00D617D9">
        <w:rPr>
          <w:rFonts w:ascii="標楷體" w:eastAsia="標楷體" w:hAnsi="標楷體" w:cs="Times New Roman" w:hint="eastAsia"/>
          <w:kern w:val="0"/>
          <w:sz w:val="28"/>
          <w:szCs w:val="28"/>
        </w:rPr>
        <w:t>：</w:t>
      </w:r>
      <w:bookmarkEnd w:id="1"/>
      <w:r w:rsidR="004D5EC0">
        <w:rPr>
          <w:rFonts w:ascii="標楷體" w:eastAsia="標楷體" w:hAnsi="標楷體" w:cs="Times New Roman" w:hint="eastAsia"/>
          <w:kern w:val="0"/>
          <w:sz w:val="28"/>
          <w:szCs w:val="28"/>
        </w:rPr>
        <w:t>0</w:t>
      </w:r>
      <w:r w:rsidRPr="00D617D9">
        <w:rPr>
          <w:rFonts w:ascii="標楷體" w:eastAsia="標楷體" w:hAnsi="標楷體" w:cs="Times New Roman" w:hint="eastAsia"/>
          <w:kern w:val="0"/>
          <w:sz w:val="28"/>
          <w:szCs w:val="28"/>
        </w:rPr>
        <w:t>0～</w:t>
      </w:r>
      <w:r w:rsidR="004D5EC0">
        <w:rPr>
          <w:rFonts w:ascii="標楷體" w:eastAsia="標楷體" w:hAnsi="標楷體" w:cs="Times New Roman" w:hint="eastAsia"/>
          <w:kern w:val="0"/>
          <w:sz w:val="28"/>
          <w:szCs w:val="28"/>
        </w:rPr>
        <w:t>12</w:t>
      </w:r>
      <w:r w:rsidRPr="00D617D9">
        <w:rPr>
          <w:rFonts w:ascii="標楷體" w:eastAsia="標楷體" w:hAnsi="標楷體" w:cs="Times New Roman" w:hint="eastAsia"/>
          <w:kern w:val="0"/>
          <w:sz w:val="28"/>
          <w:szCs w:val="28"/>
        </w:rPr>
        <w:t>：00，課程代碼:</w:t>
      </w:r>
      <w:r>
        <w:rPr>
          <w:rFonts w:ascii="標楷體" w:eastAsia="標楷體" w:hAnsi="標楷體" w:cs="Times New Roman" w:hint="eastAsia"/>
          <w:kern w:val="0"/>
          <w:sz w:val="28"/>
          <w:szCs w:val="28"/>
        </w:rPr>
        <w:t>3188954；</w:t>
      </w:r>
      <w:r w:rsidRPr="00D617D9">
        <w:rPr>
          <w:rFonts w:ascii="標楷體" w:eastAsia="標楷體" w:hAnsi="標楷體" w:cs="Times New Roman" w:hint="eastAsia"/>
          <w:kern w:val="0"/>
          <w:sz w:val="28"/>
          <w:szCs w:val="28"/>
        </w:rPr>
        <w:t>詳見附件之研習課程表。</w:t>
      </w:r>
    </w:p>
    <w:p w:rsidR="002F2AF8" w:rsidRPr="004D5EC0" w:rsidRDefault="002F2AF8" w:rsidP="004D5EC0">
      <w:pPr>
        <w:pStyle w:val="a3"/>
        <w:numPr>
          <w:ilvl w:val="0"/>
          <w:numId w:val="3"/>
        </w:numPr>
        <w:adjustRightInd w:val="0"/>
        <w:spacing w:line="500" w:lineRule="exact"/>
        <w:ind w:leftChars="0"/>
        <w:rPr>
          <w:rFonts w:ascii="標楷體" w:eastAsia="標楷體" w:hAnsi="標楷體" w:cs="Times New Roman"/>
          <w:kern w:val="0"/>
          <w:sz w:val="28"/>
          <w:szCs w:val="28"/>
        </w:rPr>
      </w:pPr>
      <w:r w:rsidRPr="00D617D9">
        <w:rPr>
          <w:rFonts w:ascii="標楷體" w:eastAsia="標楷體" w:hAnsi="標楷體" w:cs="Times New Roman" w:hint="eastAsia"/>
          <w:kern w:val="0"/>
          <w:sz w:val="28"/>
          <w:szCs w:val="28"/>
        </w:rPr>
        <w:t>第二階段：【程式控制LED加油板製作】；</w:t>
      </w:r>
      <w:bookmarkStart w:id="2" w:name="_Hlk81467944"/>
      <w:r w:rsidRPr="00D617D9">
        <w:rPr>
          <w:rFonts w:ascii="標楷體" w:eastAsia="標楷體" w:hAnsi="標楷體" w:cs="Times New Roman" w:hint="eastAsia"/>
          <w:kern w:val="0"/>
          <w:sz w:val="28"/>
          <w:szCs w:val="28"/>
        </w:rPr>
        <w:t>110年</w:t>
      </w:r>
      <w:r>
        <w:rPr>
          <w:rFonts w:ascii="標楷體" w:eastAsia="標楷體" w:hAnsi="標楷體" w:cs="Times New Roman" w:hint="eastAsia"/>
          <w:kern w:val="0"/>
          <w:sz w:val="28"/>
          <w:szCs w:val="28"/>
        </w:rPr>
        <w:t>9</w:t>
      </w:r>
      <w:r w:rsidRPr="00D617D9">
        <w:rPr>
          <w:rFonts w:ascii="標楷體" w:eastAsia="標楷體" w:hAnsi="標楷體" w:cs="Times New Roman" w:hint="eastAsia"/>
          <w:kern w:val="0"/>
          <w:sz w:val="28"/>
          <w:szCs w:val="28"/>
        </w:rPr>
        <w:t>月</w:t>
      </w:r>
      <w:r>
        <w:rPr>
          <w:rFonts w:ascii="標楷體" w:eastAsia="標楷體" w:hAnsi="標楷體" w:cs="Times New Roman" w:hint="eastAsia"/>
          <w:kern w:val="0"/>
          <w:sz w:val="28"/>
          <w:szCs w:val="28"/>
        </w:rPr>
        <w:t>25</w:t>
      </w:r>
      <w:r w:rsidRPr="00D617D9">
        <w:rPr>
          <w:rFonts w:ascii="標楷體" w:eastAsia="標楷體" w:hAnsi="標楷體" w:cs="Times New Roman" w:hint="eastAsia"/>
          <w:kern w:val="0"/>
          <w:sz w:val="28"/>
          <w:szCs w:val="28"/>
        </w:rPr>
        <w:t>日</w:t>
      </w:r>
      <w:bookmarkEnd w:id="2"/>
      <w:r w:rsidRPr="00D617D9">
        <w:rPr>
          <w:rFonts w:ascii="標楷體" w:eastAsia="標楷體" w:hAnsi="標楷體" w:cs="Times New Roman" w:hint="eastAsia"/>
          <w:kern w:val="0"/>
          <w:sz w:val="28"/>
          <w:szCs w:val="28"/>
        </w:rPr>
        <w:t>(星期</w:t>
      </w:r>
      <w:r>
        <w:rPr>
          <w:rFonts w:ascii="標楷體" w:eastAsia="標楷體" w:hAnsi="標楷體" w:cs="Times New Roman" w:hint="eastAsia"/>
          <w:kern w:val="0"/>
          <w:sz w:val="28"/>
          <w:szCs w:val="28"/>
        </w:rPr>
        <w:t>六</w:t>
      </w:r>
      <w:r w:rsidRPr="00D617D9">
        <w:rPr>
          <w:rFonts w:ascii="標楷體" w:eastAsia="標楷體" w:hAnsi="標楷體" w:cs="Times New Roman" w:hint="eastAsia"/>
          <w:kern w:val="0"/>
          <w:sz w:val="28"/>
          <w:szCs w:val="28"/>
        </w:rPr>
        <w:t>)</w:t>
      </w:r>
      <w:bookmarkStart w:id="3" w:name="_Hlk81467988"/>
      <w:r w:rsidRPr="00D617D9">
        <w:rPr>
          <w:rFonts w:ascii="標楷體" w:eastAsia="標楷體" w:hAnsi="標楷體" w:cs="Times New Roman" w:hint="eastAsia"/>
          <w:kern w:val="0"/>
          <w:sz w:val="28"/>
          <w:szCs w:val="28"/>
        </w:rPr>
        <w:t xml:space="preserve"> </w:t>
      </w:r>
      <w:r>
        <w:rPr>
          <w:rFonts w:ascii="標楷體" w:eastAsia="標楷體" w:hAnsi="標楷體" w:cs="Times New Roman" w:hint="eastAsia"/>
          <w:kern w:val="0"/>
          <w:sz w:val="28"/>
          <w:szCs w:val="28"/>
        </w:rPr>
        <w:t>08</w:t>
      </w:r>
      <w:r w:rsidRPr="00D617D9">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5</w:t>
      </w:r>
      <w:r w:rsidRPr="00D617D9">
        <w:rPr>
          <w:rFonts w:ascii="標楷體" w:eastAsia="標楷體" w:hAnsi="標楷體" w:cs="Times New Roman" w:hint="eastAsia"/>
          <w:kern w:val="0"/>
          <w:sz w:val="28"/>
          <w:szCs w:val="28"/>
        </w:rPr>
        <w:t>0～1</w:t>
      </w:r>
      <w:r>
        <w:rPr>
          <w:rFonts w:ascii="標楷體" w:eastAsia="標楷體" w:hAnsi="標楷體" w:cs="Times New Roman" w:hint="eastAsia"/>
          <w:kern w:val="0"/>
          <w:sz w:val="28"/>
          <w:szCs w:val="28"/>
        </w:rPr>
        <w:t>6</w:t>
      </w:r>
      <w:r w:rsidRPr="00D617D9">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0</w:t>
      </w:r>
      <w:r w:rsidRPr="00D617D9">
        <w:rPr>
          <w:rFonts w:ascii="標楷體" w:eastAsia="標楷體" w:hAnsi="標楷體" w:cs="Times New Roman" w:hint="eastAsia"/>
          <w:kern w:val="0"/>
          <w:sz w:val="28"/>
          <w:szCs w:val="28"/>
        </w:rPr>
        <w:t>0</w:t>
      </w:r>
      <w:bookmarkEnd w:id="3"/>
      <w:r w:rsidR="004D5EC0">
        <w:rPr>
          <w:rFonts w:ascii="標楷體" w:eastAsia="標楷體" w:hAnsi="標楷體" w:cs="Times New Roman" w:hint="eastAsia"/>
          <w:kern w:val="0"/>
          <w:sz w:val="28"/>
          <w:szCs w:val="28"/>
        </w:rPr>
        <w:t>~</w:t>
      </w:r>
      <w:r w:rsidR="004D5EC0" w:rsidRPr="004D5EC0">
        <w:rPr>
          <w:rFonts w:ascii="標楷體" w:eastAsia="標楷體" w:hAnsi="標楷體" w:cs="Times New Roman" w:hint="eastAsia"/>
          <w:kern w:val="0"/>
          <w:sz w:val="28"/>
          <w:szCs w:val="28"/>
        </w:rPr>
        <w:t>110年9月2</w:t>
      </w:r>
      <w:r w:rsidR="004D5EC0">
        <w:rPr>
          <w:rFonts w:ascii="標楷體" w:eastAsia="標楷體" w:hAnsi="標楷體" w:cs="Times New Roman" w:hint="eastAsia"/>
          <w:kern w:val="0"/>
          <w:sz w:val="28"/>
          <w:szCs w:val="28"/>
        </w:rPr>
        <w:t>6</w:t>
      </w:r>
      <w:r w:rsidR="004D5EC0" w:rsidRPr="004D5EC0">
        <w:rPr>
          <w:rFonts w:ascii="標楷體" w:eastAsia="標楷體" w:hAnsi="標楷體" w:cs="Times New Roman" w:hint="eastAsia"/>
          <w:kern w:val="0"/>
          <w:sz w:val="28"/>
          <w:szCs w:val="28"/>
        </w:rPr>
        <w:t>日</w:t>
      </w:r>
      <w:r w:rsidR="004D5EC0">
        <w:rPr>
          <w:rFonts w:ascii="標楷體" w:eastAsia="標楷體" w:hAnsi="標楷體" w:cs="Times New Roman" w:hint="eastAsia"/>
          <w:kern w:val="0"/>
          <w:sz w:val="28"/>
          <w:szCs w:val="28"/>
        </w:rPr>
        <w:t>(星期日)</w:t>
      </w:r>
      <w:r w:rsidR="004D5EC0" w:rsidRPr="004D5EC0">
        <w:rPr>
          <w:rFonts w:ascii="標楷體" w:eastAsia="標楷體" w:hAnsi="標楷體" w:cs="Times New Roman" w:hint="eastAsia"/>
          <w:kern w:val="0"/>
          <w:sz w:val="28"/>
          <w:szCs w:val="28"/>
        </w:rPr>
        <w:t xml:space="preserve"> 08：50～1</w:t>
      </w:r>
      <w:r w:rsidR="004D5EC0">
        <w:rPr>
          <w:rFonts w:ascii="標楷體" w:eastAsia="標楷體" w:hAnsi="標楷體" w:cs="Times New Roman" w:hint="eastAsia"/>
          <w:kern w:val="0"/>
          <w:sz w:val="28"/>
          <w:szCs w:val="28"/>
        </w:rPr>
        <w:t>1</w:t>
      </w:r>
      <w:r w:rsidR="004D5EC0" w:rsidRPr="004D5EC0">
        <w:rPr>
          <w:rFonts w:ascii="標楷體" w:eastAsia="標楷體" w:hAnsi="標楷體" w:cs="Times New Roman" w:hint="eastAsia"/>
          <w:kern w:val="0"/>
          <w:sz w:val="28"/>
          <w:szCs w:val="28"/>
        </w:rPr>
        <w:t>：</w:t>
      </w:r>
      <w:r w:rsidR="004D5EC0">
        <w:rPr>
          <w:rFonts w:ascii="標楷體" w:eastAsia="標楷體" w:hAnsi="標楷體" w:cs="Times New Roman" w:hint="eastAsia"/>
          <w:kern w:val="0"/>
          <w:sz w:val="28"/>
          <w:szCs w:val="28"/>
        </w:rPr>
        <w:t>5</w:t>
      </w:r>
      <w:r w:rsidR="004D5EC0" w:rsidRPr="004D5EC0">
        <w:rPr>
          <w:rFonts w:ascii="標楷體" w:eastAsia="標楷體" w:hAnsi="標楷體" w:cs="Times New Roman" w:hint="eastAsia"/>
          <w:kern w:val="0"/>
          <w:sz w:val="28"/>
          <w:szCs w:val="28"/>
        </w:rPr>
        <w:t>0</w:t>
      </w:r>
      <w:bookmarkStart w:id="4" w:name="_Hlk80274922"/>
      <w:r w:rsidR="004D5EC0">
        <w:rPr>
          <w:rFonts w:ascii="標楷體" w:eastAsia="標楷體" w:hAnsi="標楷體" w:cs="Times New Roman" w:hint="eastAsia"/>
          <w:kern w:val="0"/>
          <w:sz w:val="28"/>
          <w:szCs w:val="28"/>
        </w:rPr>
        <w:t>，課程代</w:t>
      </w:r>
      <w:r w:rsidRPr="004D5EC0">
        <w:rPr>
          <w:rFonts w:ascii="標楷體" w:eastAsia="標楷體" w:hAnsi="標楷體" w:cs="Times New Roman" w:hint="eastAsia"/>
          <w:kern w:val="0"/>
          <w:sz w:val="28"/>
          <w:szCs w:val="28"/>
        </w:rPr>
        <w:t>碼:318</w:t>
      </w:r>
      <w:r w:rsidR="002772B7">
        <w:rPr>
          <w:rFonts w:ascii="標楷體" w:eastAsia="標楷體" w:hAnsi="標楷體" w:cs="Times New Roman" w:hint="eastAsia"/>
          <w:kern w:val="0"/>
          <w:sz w:val="28"/>
          <w:szCs w:val="28"/>
        </w:rPr>
        <w:t>8</w:t>
      </w:r>
      <w:r w:rsidRPr="004D5EC0">
        <w:rPr>
          <w:rFonts w:ascii="標楷體" w:eastAsia="標楷體" w:hAnsi="標楷體" w:cs="Times New Roman" w:hint="eastAsia"/>
          <w:kern w:val="0"/>
          <w:sz w:val="28"/>
          <w:szCs w:val="28"/>
        </w:rPr>
        <w:t>959；詳見附件之研習課程表。</w:t>
      </w:r>
      <w:bookmarkEnd w:id="4"/>
    </w:p>
    <w:p w:rsidR="002F2AF8" w:rsidRPr="00D617D9" w:rsidRDefault="002F2AF8" w:rsidP="002F2AF8">
      <w:pPr>
        <w:pStyle w:val="a3"/>
        <w:numPr>
          <w:ilvl w:val="0"/>
          <w:numId w:val="1"/>
        </w:numPr>
        <w:adjustRightInd w:val="0"/>
        <w:spacing w:line="500" w:lineRule="exact"/>
        <w:ind w:leftChars="0"/>
        <w:rPr>
          <w:rFonts w:ascii="標楷體" w:eastAsia="標楷體" w:hAnsi="標楷體" w:cs="Times New Roman"/>
          <w:kern w:val="0"/>
          <w:sz w:val="28"/>
          <w:szCs w:val="28"/>
        </w:rPr>
      </w:pPr>
      <w:r w:rsidRPr="00D617D9">
        <w:rPr>
          <w:rFonts w:ascii="標楷體" w:eastAsia="標楷體" w:hAnsi="標楷體" w:cs="Times New Roman"/>
          <w:kern w:val="0"/>
          <w:sz w:val="28"/>
          <w:szCs w:val="28"/>
        </w:rPr>
        <w:t>報名方式：</w:t>
      </w:r>
      <w:r w:rsidRPr="00D617D9">
        <w:rPr>
          <w:rFonts w:ascii="標楷體" w:eastAsia="標楷體" w:hAnsi="標楷體" w:cs="Times New Roman" w:hint="eastAsia"/>
          <w:kern w:val="0"/>
          <w:sz w:val="28"/>
          <w:szCs w:val="28"/>
        </w:rPr>
        <w:t>自即日起至110年9月1</w:t>
      </w:r>
      <w:r w:rsidR="004D5EC0">
        <w:rPr>
          <w:rFonts w:ascii="標楷體" w:eastAsia="標楷體" w:hAnsi="標楷體" w:cs="Times New Roman" w:hint="eastAsia"/>
          <w:kern w:val="0"/>
          <w:sz w:val="28"/>
          <w:szCs w:val="28"/>
        </w:rPr>
        <w:t>3</w:t>
      </w:r>
      <w:r w:rsidRPr="00D617D9">
        <w:rPr>
          <w:rFonts w:ascii="標楷體" w:eastAsia="標楷體" w:hAnsi="標楷體" w:cs="Times New Roman" w:hint="eastAsia"/>
          <w:kern w:val="0"/>
          <w:sz w:val="28"/>
          <w:szCs w:val="28"/>
        </w:rPr>
        <w:t>日(星期</w:t>
      </w:r>
      <w:r w:rsidR="004D5EC0">
        <w:rPr>
          <w:rFonts w:ascii="標楷體" w:eastAsia="標楷體" w:hAnsi="標楷體" w:cs="Times New Roman" w:hint="eastAsia"/>
          <w:kern w:val="0"/>
          <w:sz w:val="28"/>
          <w:szCs w:val="28"/>
        </w:rPr>
        <w:t>一</w:t>
      </w:r>
      <w:r w:rsidRPr="00D617D9">
        <w:rPr>
          <w:rFonts w:ascii="標楷體" w:eastAsia="標楷體" w:hAnsi="標楷體" w:cs="Times New Roman" w:hint="eastAsia"/>
          <w:kern w:val="0"/>
          <w:sz w:val="28"/>
          <w:szCs w:val="28"/>
        </w:rPr>
        <w:t>)為止，請至全國教師在職進修資訊網報名(http://www.inservice.edu.tw/)。</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活動費用：</w:t>
      </w:r>
      <w:r w:rsidRPr="00D617D9">
        <w:rPr>
          <w:rFonts w:ascii="標楷體" w:eastAsia="標楷體" w:hAnsi="標楷體" w:cs="Times New Roman" w:hint="eastAsia"/>
          <w:kern w:val="0"/>
          <w:sz w:val="28"/>
          <w:szCs w:val="28"/>
        </w:rPr>
        <w:t>此次研習免收費用。</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注意事項：</w:t>
      </w:r>
    </w:p>
    <w:p w:rsidR="001F5729" w:rsidRPr="001F5729" w:rsidRDefault="001F5729" w:rsidP="001F5729">
      <w:pPr>
        <w:pStyle w:val="a3"/>
        <w:numPr>
          <w:ilvl w:val="0"/>
          <w:numId w:val="4"/>
        </w:numPr>
        <w:spacing w:line="500" w:lineRule="exact"/>
        <w:ind w:leftChars="0"/>
        <w:rPr>
          <w:rFonts w:ascii="標楷體" w:eastAsia="標楷體" w:hAnsi="標楷體" w:cs="Times New Roman"/>
          <w:color w:val="FF0000"/>
          <w:spacing w:val="-10"/>
          <w:kern w:val="0"/>
          <w:sz w:val="28"/>
          <w:szCs w:val="28"/>
        </w:rPr>
      </w:pPr>
      <w:r w:rsidRPr="001F5729">
        <w:rPr>
          <w:rFonts w:ascii="標楷體" w:eastAsia="標楷體" w:hAnsi="標楷體" w:cs="Times New Roman" w:hint="eastAsia"/>
          <w:color w:val="FF0000"/>
          <w:spacing w:val="-10"/>
          <w:kern w:val="0"/>
          <w:sz w:val="28"/>
          <w:szCs w:val="28"/>
        </w:rPr>
        <w:t>網路報名時請務必留下可聯絡之e-mail，</w:t>
      </w:r>
      <w:proofErr w:type="gramStart"/>
      <w:r w:rsidRPr="001F5729">
        <w:rPr>
          <w:rFonts w:ascii="標楷體" w:eastAsia="標楷體" w:hAnsi="標楷體" w:cs="Times New Roman" w:hint="eastAsia"/>
          <w:color w:val="FF0000"/>
          <w:spacing w:val="-10"/>
          <w:kern w:val="0"/>
          <w:sz w:val="28"/>
          <w:szCs w:val="28"/>
        </w:rPr>
        <w:t>俾</w:t>
      </w:r>
      <w:proofErr w:type="gramEnd"/>
      <w:r w:rsidRPr="001F5729">
        <w:rPr>
          <w:rFonts w:ascii="標楷體" w:eastAsia="標楷體" w:hAnsi="標楷體" w:cs="Times New Roman" w:hint="eastAsia"/>
          <w:color w:val="FF0000"/>
          <w:spacing w:val="-10"/>
          <w:kern w:val="0"/>
          <w:sz w:val="28"/>
          <w:szCs w:val="28"/>
        </w:rPr>
        <w:t>利</w:t>
      </w:r>
      <w:proofErr w:type="gramStart"/>
      <w:r w:rsidRPr="001F5729">
        <w:rPr>
          <w:rFonts w:ascii="標楷體" w:eastAsia="標楷體" w:hAnsi="標楷體" w:cs="Times New Roman" w:hint="eastAsia"/>
          <w:color w:val="FF0000"/>
          <w:spacing w:val="-10"/>
          <w:kern w:val="0"/>
          <w:sz w:val="28"/>
          <w:szCs w:val="28"/>
        </w:rPr>
        <w:t>傳送線上直</w:t>
      </w:r>
      <w:proofErr w:type="gramEnd"/>
      <w:r w:rsidRPr="001F5729">
        <w:rPr>
          <w:rFonts w:ascii="標楷體" w:eastAsia="標楷體" w:hAnsi="標楷體" w:cs="Times New Roman" w:hint="eastAsia"/>
          <w:color w:val="FF0000"/>
          <w:spacing w:val="-10"/>
          <w:kern w:val="0"/>
          <w:sz w:val="28"/>
          <w:szCs w:val="28"/>
        </w:rPr>
        <w:t xml:space="preserve">播網址。 </w:t>
      </w:r>
    </w:p>
    <w:p w:rsidR="001F5729" w:rsidRPr="001F5729" w:rsidRDefault="001F5729" w:rsidP="001F5729">
      <w:pPr>
        <w:pStyle w:val="a3"/>
        <w:numPr>
          <w:ilvl w:val="0"/>
          <w:numId w:val="4"/>
        </w:numPr>
        <w:spacing w:line="500" w:lineRule="exact"/>
        <w:ind w:leftChars="0"/>
        <w:rPr>
          <w:rFonts w:ascii="標楷體" w:eastAsia="標楷體" w:hAnsi="標楷體" w:cs="Times New Roman"/>
          <w:color w:val="FF0000"/>
          <w:spacing w:val="-10"/>
          <w:kern w:val="0"/>
          <w:sz w:val="28"/>
          <w:szCs w:val="28"/>
        </w:rPr>
      </w:pPr>
      <w:proofErr w:type="gramStart"/>
      <w:r w:rsidRPr="001F5729">
        <w:rPr>
          <w:rFonts w:ascii="標楷體" w:eastAsia="標楷體" w:hAnsi="標楷體" w:cs="Times New Roman" w:hint="eastAsia"/>
          <w:color w:val="FF0000"/>
          <w:spacing w:val="-10"/>
          <w:kern w:val="0"/>
          <w:sz w:val="28"/>
          <w:szCs w:val="28"/>
        </w:rPr>
        <w:t>採</w:t>
      </w:r>
      <w:proofErr w:type="gramEnd"/>
      <w:r w:rsidRPr="001F5729">
        <w:rPr>
          <w:rFonts w:ascii="標楷體" w:eastAsia="標楷體" w:hAnsi="標楷體" w:cs="Times New Roman" w:hint="eastAsia"/>
          <w:color w:val="FF0000"/>
          <w:spacing w:val="-10"/>
          <w:kern w:val="0"/>
          <w:sz w:val="28"/>
          <w:szCs w:val="28"/>
        </w:rPr>
        <w:t>Google Meet</w:t>
      </w:r>
      <w:proofErr w:type="gramStart"/>
      <w:r w:rsidRPr="001F5729">
        <w:rPr>
          <w:rFonts w:ascii="標楷體" w:eastAsia="標楷體" w:hAnsi="標楷體" w:cs="Times New Roman" w:hint="eastAsia"/>
          <w:color w:val="FF0000"/>
          <w:spacing w:val="-10"/>
          <w:kern w:val="0"/>
          <w:sz w:val="28"/>
          <w:szCs w:val="28"/>
        </w:rPr>
        <w:t>線上研</w:t>
      </w:r>
      <w:proofErr w:type="gramEnd"/>
      <w:r w:rsidRPr="001F5729">
        <w:rPr>
          <w:rFonts w:ascii="標楷體" w:eastAsia="標楷體" w:hAnsi="標楷體" w:cs="Times New Roman" w:hint="eastAsia"/>
          <w:color w:val="FF0000"/>
          <w:spacing w:val="-10"/>
          <w:kern w:val="0"/>
          <w:sz w:val="28"/>
          <w:szCs w:val="28"/>
        </w:rPr>
        <w:t>習模式辦理，連結網址於報名核定後傳送。</w:t>
      </w:r>
    </w:p>
    <w:p w:rsidR="002F2AF8" w:rsidRPr="00D617D9" w:rsidRDefault="002F2AF8" w:rsidP="002F2AF8">
      <w:pPr>
        <w:pStyle w:val="a3"/>
        <w:numPr>
          <w:ilvl w:val="0"/>
          <w:numId w:val="4"/>
        </w:numPr>
        <w:spacing w:line="500" w:lineRule="exact"/>
        <w:ind w:leftChars="0"/>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學員請</w:t>
      </w:r>
      <w:proofErr w:type="gramStart"/>
      <w:r w:rsidRPr="00D617D9">
        <w:rPr>
          <w:rFonts w:ascii="標楷體" w:eastAsia="標楷體" w:hAnsi="標楷體" w:cs="Times New Roman" w:hint="eastAsia"/>
          <w:color w:val="FF0000"/>
          <w:spacing w:val="-10"/>
          <w:kern w:val="0"/>
          <w:sz w:val="28"/>
          <w:szCs w:val="28"/>
        </w:rPr>
        <w:t>自備筆電</w:t>
      </w:r>
      <w:proofErr w:type="gramEnd"/>
      <w:r w:rsidRPr="00D617D9">
        <w:rPr>
          <w:rFonts w:ascii="標楷體" w:eastAsia="標楷體" w:hAnsi="標楷體" w:cs="Times New Roman" w:hint="eastAsia"/>
          <w:spacing w:val="-10"/>
          <w:kern w:val="0"/>
          <w:sz w:val="28"/>
          <w:szCs w:val="28"/>
        </w:rPr>
        <w:t>，安裝</w:t>
      </w:r>
      <w:r w:rsidRPr="00D617D9">
        <w:rPr>
          <w:rFonts w:ascii="標楷體" w:eastAsia="標楷體" w:hAnsi="標楷體" w:cs="Times New Roman" w:hint="eastAsia"/>
          <w:color w:val="FF0000"/>
          <w:spacing w:val="-10"/>
          <w:kern w:val="0"/>
          <w:sz w:val="28"/>
          <w:szCs w:val="28"/>
        </w:rPr>
        <w:t>I</w:t>
      </w:r>
      <w:r w:rsidRPr="00D617D9">
        <w:rPr>
          <w:rFonts w:ascii="標楷體" w:eastAsia="標楷體" w:hAnsi="標楷體" w:cs="Times New Roman"/>
          <w:color w:val="FF0000"/>
          <w:spacing w:val="-10"/>
          <w:kern w:val="0"/>
          <w:sz w:val="28"/>
          <w:szCs w:val="28"/>
        </w:rPr>
        <w:t>nkscape</w:t>
      </w:r>
      <w:r w:rsidRPr="00D617D9">
        <w:rPr>
          <w:rFonts w:ascii="標楷體" w:eastAsia="標楷體" w:hAnsi="標楷體" w:cs="Times New Roman" w:hint="eastAsia"/>
          <w:spacing w:val="-10"/>
          <w:kern w:val="0"/>
          <w:sz w:val="28"/>
          <w:szCs w:val="28"/>
        </w:rPr>
        <w:t>，本研習需進行大量的電子元件焊接，請學員先行考量自身的操作能力。</w:t>
      </w:r>
    </w:p>
    <w:p w:rsidR="002F2AF8" w:rsidRPr="00D617D9" w:rsidRDefault="002F2AF8" w:rsidP="002F2AF8">
      <w:pPr>
        <w:pStyle w:val="a3"/>
        <w:numPr>
          <w:ilvl w:val="0"/>
          <w:numId w:val="4"/>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lastRenderedPageBreak/>
        <w:t>研習活動中午備有餐盒，為響應環保及撙節費用，煩請自行攜帶環保杯及餐具。為珍惜教育資源，經報名錄取人員請勿無故缺席，完成報名程序之研習人員，倘因特殊緊急事件無法參加者，請於研習前三天辦理取消研習作業。</w:t>
      </w:r>
    </w:p>
    <w:p w:rsidR="002F2AF8" w:rsidRPr="00D617D9" w:rsidRDefault="002F2AF8" w:rsidP="002F2AF8">
      <w:pPr>
        <w:pStyle w:val="a3"/>
        <w:numPr>
          <w:ilvl w:val="0"/>
          <w:numId w:val="4"/>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因應配合防疫，請做好自身健康管理，若身體不適則活動當日切勿勉強參加研習。為維護參加人員健康，學員請自備口罩全程配戴，當日請配合工作人員進行體溫量測，不便之處，請多體諒。</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請各校准予參加研習教師公假前往，並依實際上課時數核予研習時數。研習如遇假日，</w:t>
      </w:r>
    </w:p>
    <w:p w:rsidR="002F2AF8" w:rsidRPr="00D617D9" w:rsidRDefault="002F2AF8" w:rsidP="002F2AF8">
      <w:pPr>
        <w:tabs>
          <w:tab w:val="left" w:pos="574"/>
          <w:tab w:val="left" w:pos="709"/>
        </w:tabs>
        <w:adjustRightInd w:val="0"/>
        <w:spacing w:line="500" w:lineRule="exact"/>
        <w:ind w:left="546" w:right="-672"/>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得依實際上課時數於一年內補休，唯課務自理。</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校園內可停車(科技中心後方備有停車場)，校園外停車亦方便。</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相關事項聯絡大樹科技中心助理 柯晴文小姐 07-6512026#710。</w:t>
      </w:r>
    </w:p>
    <w:p w:rsidR="002F2AF8" w:rsidRPr="00D617D9" w:rsidRDefault="002F2AF8" w:rsidP="002F2AF8">
      <w:pPr>
        <w:numPr>
          <w:ilvl w:val="0"/>
          <w:numId w:val="1"/>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經費來源：由「高雄市大樹自造教育及科技中心計畫」經費支應。</w:t>
      </w:r>
    </w:p>
    <w:p w:rsidR="002F2AF8" w:rsidRPr="00D617D9" w:rsidRDefault="002F2AF8" w:rsidP="002F2AF8">
      <w:pPr>
        <w:pStyle w:val="a3"/>
        <w:numPr>
          <w:ilvl w:val="0"/>
          <w:numId w:val="1"/>
        </w:numPr>
        <w:spacing w:line="500" w:lineRule="exact"/>
        <w:ind w:leftChars="0"/>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獎勵：研習完成後，相關人員依高雄市各級學校及幼稚園教職員工獎勵標準補充規定辦理敘獎。</w:t>
      </w: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Pr="005A0587"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Pr="00D617D9" w:rsidRDefault="002F2AF8" w:rsidP="005A0587">
      <w:pPr>
        <w:suppressAutoHyphens/>
        <w:autoSpaceDN w:val="0"/>
        <w:spacing w:line="500" w:lineRule="exact"/>
        <w:textAlignment w:val="baseline"/>
        <w:rPr>
          <w:rFonts w:ascii="標楷體" w:eastAsia="標楷體" w:hAnsi="標楷體" w:cs="Times New Roman"/>
          <w:b/>
          <w:kern w:val="3"/>
          <w:sz w:val="28"/>
          <w:szCs w:val="28"/>
        </w:rPr>
      </w:pPr>
    </w:p>
    <w:p w:rsidR="002F2AF8" w:rsidRDefault="002F2AF8" w:rsidP="002F2AF8">
      <w:pPr>
        <w:suppressAutoHyphens/>
        <w:autoSpaceDN w:val="0"/>
        <w:spacing w:line="500" w:lineRule="exact"/>
        <w:textAlignment w:val="baseline"/>
        <w:rPr>
          <w:rFonts w:ascii="標楷體" w:eastAsia="標楷體" w:hAnsi="標楷體" w:cs="Times New Roman"/>
          <w:b/>
          <w:kern w:val="3"/>
          <w:sz w:val="28"/>
          <w:szCs w:val="28"/>
        </w:rPr>
      </w:pPr>
    </w:p>
    <w:p w:rsidR="002F2AF8" w:rsidRDefault="002F2AF8" w:rsidP="002F2AF8">
      <w:pPr>
        <w:rPr>
          <w:bdr w:val="single" w:sz="4" w:space="0" w:color="auto"/>
        </w:rPr>
      </w:pPr>
    </w:p>
    <w:p w:rsidR="00E372B8" w:rsidRDefault="00E372B8"/>
    <w:p w:rsidR="002F2AF8" w:rsidRDefault="002F2AF8"/>
    <w:p w:rsidR="002F2AF8" w:rsidRDefault="002F2AF8"/>
    <w:p w:rsidR="002F2AF8" w:rsidRDefault="002F2AF8"/>
    <w:p w:rsidR="002F2AF8" w:rsidRDefault="002F2AF8"/>
    <w:p w:rsidR="002F2AF8" w:rsidRPr="00D617D9" w:rsidRDefault="002F2AF8" w:rsidP="002F2AF8">
      <w:pPr>
        <w:rPr>
          <w:bdr w:val="single" w:sz="4" w:space="0" w:color="auto"/>
        </w:rPr>
      </w:pPr>
      <w:r w:rsidRPr="006C0350">
        <w:rPr>
          <w:rFonts w:hint="eastAsia"/>
          <w:bdr w:val="single" w:sz="4" w:space="0" w:color="auto"/>
        </w:rPr>
        <w:t>附件</w:t>
      </w:r>
      <w:r>
        <w:rPr>
          <w:rFonts w:hint="eastAsia"/>
          <w:bdr w:val="single" w:sz="4" w:space="0" w:color="auto"/>
        </w:rPr>
        <w:t>一</w:t>
      </w:r>
    </w:p>
    <w:p w:rsidR="002F2AF8" w:rsidRPr="00D617D9" w:rsidRDefault="002F2AF8" w:rsidP="002F2AF8">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高雄市</w:t>
      </w:r>
      <w:r w:rsidRPr="00D617D9">
        <w:rPr>
          <w:rFonts w:ascii="標楷體" w:eastAsia="標楷體" w:hAnsi="標楷體" w:cs="Times New Roman" w:hint="eastAsia"/>
          <w:b/>
          <w:kern w:val="3"/>
          <w:sz w:val="32"/>
          <w:szCs w:val="32"/>
        </w:rPr>
        <w:t>大樹</w:t>
      </w:r>
      <w:r w:rsidRPr="00D617D9">
        <w:rPr>
          <w:rFonts w:ascii="標楷體" w:eastAsia="標楷體" w:hAnsi="標楷體" w:cs="Times New Roman"/>
          <w:b/>
          <w:kern w:val="3"/>
          <w:sz w:val="32"/>
          <w:szCs w:val="32"/>
        </w:rPr>
        <w:t>自造教育及科技中心</w:t>
      </w:r>
    </w:p>
    <w:p w:rsidR="002F2AF8" w:rsidRPr="00D617D9" w:rsidRDefault="002F2AF8" w:rsidP="002F2AF8">
      <w:pPr>
        <w:suppressAutoHyphens/>
        <w:autoSpaceDN w:val="0"/>
        <w:spacing w:line="480" w:lineRule="exact"/>
        <w:jc w:val="center"/>
        <w:textAlignment w:val="baseline"/>
        <w:rPr>
          <w:rFonts w:ascii="標楷體" w:eastAsia="標楷體" w:hAnsi="標楷體" w:cs="Times New Roman"/>
          <w:b/>
          <w:kern w:val="3"/>
          <w:sz w:val="32"/>
          <w:szCs w:val="32"/>
        </w:rPr>
      </w:pPr>
      <w:bookmarkStart w:id="5" w:name="_Hlk80274681"/>
      <w:r w:rsidRPr="00D617D9">
        <w:rPr>
          <w:rFonts w:ascii="標楷體" w:eastAsia="標楷體" w:hAnsi="標楷體" w:cs="Times New Roman"/>
          <w:b/>
          <w:kern w:val="3"/>
          <w:sz w:val="32"/>
          <w:szCs w:val="32"/>
        </w:rPr>
        <w:t>「科技領域教師共備研習：</w:t>
      </w:r>
      <w:r w:rsidRPr="00D617D9">
        <w:rPr>
          <w:rFonts w:ascii="標楷體" w:eastAsia="標楷體" w:hAnsi="標楷體" w:cs="Times New Roman" w:hint="eastAsia"/>
          <w:b/>
          <w:kern w:val="3"/>
          <w:sz w:val="32"/>
          <w:szCs w:val="32"/>
        </w:rPr>
        <w:t>向量繪圖Inkscape自由軟體設計LED加油板</w:t>
      </w:r>
      <w:r w:rsidRPr="00D617D9">
        <w:rPr>
          <w:rFonts w:ascii="標楷體" w:eastAsia="標楷體" w:hAnsi="標楷體" w:cs="Times New Roman"/>
          <w:b/>
          <w:kern w:val="3"/>
          <w:sz w:val="32"/>
          <w:szCs w:val="32"/>
        </w:rPr>
        <w:t>」</w:t>
      </w:r>
    </w:p>
    <w:bookmarkEnd w:id="5"/>
    <w:p w:rsidR="002F2AF8" w:rsidRPr="00D617D9" w:rsidRDefault="002F2AF8" w:rsidP="002F2AF8">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教師研習</w:t>
      </w:r>
      <w:r w:rsidRPr="00D617D9">
        <w:rPr>
          <w:rFonts w:ascii="標楷體" w:eastAsia="標楷體" w:hAnsi="標楷體" w:cs="Times New Roman" w:hint="eastAsia"/>
          <w:b/>
          <w:kern w:val="3"/>
          <w:sz w:val="32"/>
          <w:szCs w:val="32"/>
        </w:rPr>
        <w:t>課程表</w:t>
      </w:r>
    </w:p>
    <w:p w:rsidR="002F2AF8" w:rsidRPr="00C74D73" w:rsidRDefault="002F2AF8" w:rsidP="002F2AF8"/>
    <w:p w:rsidR="002F2AF8" w:rsidRDefault="002F2AF8" w:rsidP="002F2AF8">
      <w:r>
        <w:rPr>
          <w:rFonts w:hint="eastAsia"/>
        </w:rPr>
        <w:t>承辦學校：高雄市立大樹國民中學</w:t>
      </w:r>
    </w:p>
    <w:p w:rsidR="002F2AF8" w:rsidRDefault="002F2AF8" w:rsidP="002F2AF8">
      <w:r>
        <w:rPr>
          <w:rFonts w:hint="eastAsia"/>
        </w:rPr>
        <w:t>研習地點：</w:t>
      </w:r>
      <w:r w:rsidRPr="00C74D73">
        <w:rPr>
          <w:rFonts w:hint="eastAsia"/>
        </w:rPr>
        <w:t>高雄市立大樹國民中學</w:t>
      </w:r>
      <w:r w:rsidRPr="00C74D73">
        <w:rPr>
          <w:rFonts w:hint="eastAsia"/>
        </w:rPr>
        <w:t>-</w:t>
      </w:r>
      <w:r w:rsidRPr="00C74D73">
        <w:rPr>
          <w:rFonts w:hint="eastAsia"/>
        </w:rPr>
        <w:t>樹人樓科技中心手做設計教室</w:t>
      </w:r>
    </w:p>
    <w:p w:rsidR="002F2AF8" w:rsidRPr="004D5EC0" w:rsidRDefault="002F2AF8" w:rsidP="002F2AF8">
      <w:pPr>
        <w:rPr>
          <w:color w:val="FF0000"/>
        </w:rPr>
      </w:pPr>
      <w:r>
        <w:rPr>
          <w:rFonts w:hint="eastAsia"/>
        </w:rPr>
        <w:t>研習日期：</w:t>
      </w:r>
      <w:r w:rsidRPr="004D5EC0">
        <w:rPr>
          <w:rFonts w:hint="eastAsia"/>
          <w:color w:val="FF0000"/>
        </w:rPr>
        <w:t>110</w:t>
      </w:r>
      <w:r w:rsidRPr="004D5EC0">
        <w:rPr>
          <w:rFonts w:hint="eastAsia"/>
          <w:color w:val="FF0000"/>
        </w:rPr>
        <w:t>年</w:t>
      </w:r>
      <w:r w:rsidRPr="004D5EC0">
        <w:rPr>
          <w:rFonts w:hint="eastAsia"/>
          <w:color w:val="FF0000"/>
        </w:rPr>
        <w:t>09</w:t>
      </w:r>
      <w:r w:rsidRPr="004D5EC0">
        <w:rPr>
          <w:rFonts w:hint="eastAsia"/>
          <w:color w:val="FF0000"/>
        </w:rPr>
        <w:t>月</w:t>
      </w:r>
      <w:r w:rsidR="004D5EC0" w:rsidRPr="004D5EC0">
        <w:rPr>
          <w:rFonts w:hint="eastAsia"/>
          <w:color w:val="FF0000"/>
        </w:rPr>
        <w:t>16</w:t>
      </w:r>
      <w:r w:rsidRPr="004D5EC0">
        <w:rPr>
          <w:rFonts w:hint="eastAsia"/>
          <w:color w:val="FF0000"/>
        </w:rPr>
        <w:t>日</w:t>
      </w:r>
      <w:r w:rsidRPr="004D5EC0">
        <w:rPr>
          <w:rFonts w:hint="eastAsia"/>
          <w:color w:val="FF0000"/>
        </w:rPr>
        <w:t>(</w:t>
      </w:r>
      <w:r w:rsidRPr="004D5EC0">
        <w:rPr>
          <w:rFonts w:hint="eastAsia"/>
          <w:color w:val="FF0000"/>
        </w:rPr>
        <w:t>星期四</w:t>
      </w:r>
      <w:r w:rsidRPr="004D5EC0">
        <w:rPr>
          <w:rFonts w:hint="eastAsia"/>
          <w:color w:val="FF0000"/>
        </w:rPr>
        <w:t>)09</w:t>
      </w:r>
      <w:r w:rsidRPr="004D5EC0">
        <w:rPr>
          <w:rFonts w:hint="eastAsia"/>
          <w:color w:val="FF0000"/>
        </w:rPr>
        <w:t>：</w:t>
      </w:r>
      <w:r w:rsidRPr="004D5EC0">
        <w:rPr>
          <w:rFonts w:hint="eastAsia"/>
          <w:color w:val="FF0000"/>
        </w:rPr>
        <w:t>00</w:t>
      </w:r>
      <w:r w:rsidRPr="004D5EC0">
        <w:rPr>
          <w:rFonts w:hint="eastAsia"/>
          <w:color w:val="FF0000"/>
        </w:rPr>
        <w:t>～</w:t>
      </w:r>
      <w:r w:rsidRPr="004D5EC0">
        <w:rPr>
          <w:rFonts w:hint="eastAsia"/>
          <w:color w:val="FF0000"/>
        </w:rPr>
        <w:t>12</w:t>
      </w:r>
      <w:r w:rsidRPr="004D5EC0">
        <w:rPr>
          <w:rFonts w:hint="eastAsia"/>
          <w:color w:val="FF0000"/>
        </w:rPr>
        <w:t>：</w:t>
      </w:r>
      <w:r w:rsidRPr="004D5EC0">
        <w:rPr>
          <w:rFonts w:hint="eastAsia"/>
          <w:color w:val="FF0000"/>
        </w:rPr>
        <w:t>00</w:t>
      </w:r>
    </w:p>
    <w:p w:rsidR="002F2AF8" w:rsidRPr="000770B6" w:rsidRDefault="002F2AF8" w:rsidP="002F2AF8">
      <w:pPr>
        <w:rPr>
          <w:b/>
          <w:color w:val="FF0000"/>
        </w:rPr>
      </w:pPr>
      <w:r w:rsidRPr="000770B6">
        <w:rPr>
          <w:rFonts w:hint="eastAsia"/>
          <w:b/>
          <w:color w:val="FF0000"/>
        </w:rPr>
        <w:t>※</w:t>
      </w:r>
      <w:r>
        <w:rPr>
          <w:rFonts w:hint="eastAsia"/>
          <w:b/>
          <w:color w:val="FF0000"/>
        </w:rPr>
        <w:t>兩</w:t>
      </w:r>
      <w:r w:rsidRPr="000770B6">
        <w:rPr>
          <w:rFonts w:hint="eastAsia"/>
          <w:b/>
          <w:color w:val="FF0000"/>
        </w:rPr>
        <w:t>階段皆須參加，缺一不符合</w:t>
      </w:r>
      <w:r>
        <w:rPr>
          <w:rFonts w:hint="eastAsia"/>
          <w:b/>
          <w:color w:val="FF0000"/>
        </w:rPr>
        <w:t>參加條件</w:t>
      </w:r>
      <w:r w:rsidRPr="000770B6">
        <w:rPr>
          <w:rFonts w:hint="eastAsia"/>
          <w:b/>
          <w:color w:val="FF0000"/>
        </w:rPr>
        <w:t>。</w:t>
      </w:r>
    </w:p>
    <w:tbl>
      <w:tblPr>
        <w:tblW w:w="10456" w:type="dxa"/>
        <w:jc w:val="center"/>
        <w:tblCellMar>
          <w:left w:w="10" w:type="dxa"/>
          <w:right w:w="10" w:type="dxa"/>
        </w:tblCellMar>
        <w:tblLook w:val="0000" w:firstRow="0" w:lastRow="0" w:firstColumn="0" w:lastColumn="0" w:noHBand="0" w:noVBand="0"/>
      </w:tblPr>
      <w:tblGrid>
        <w:gridCol w:w="1752"/>
        <w:gridCol w:w="2779"/>
        <w:gridCol w:w="3828"/>
        <w:gridCol w:w="2097"/>
      </w:tblGrid>
      <w:tr w:rsidR="002F2AF8" w:rsidRPr="00EC1623" w:rsidTr="00332017">
        <w:trPr>
          <w:trHeight w:val="362"/>
          <w:jc w:val="center"/>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Pr>
          <w:p w:rsidR="002F2AF8" w:rsidRPr="00EC1623" w:rsidRDefault="002F2AF8" w:rsidP="00332017">
            <w:pPr>
              <w:suppressAutoHyphens/>
              <w:autoSpaceDN w:val="0"/>
              <w:jc w:val="center"/>
              <w:textAlignment w:val="baseline"/>
              <w:rPr>
                <w:rFonts w:ascii="標楷體" w:eastAsia="標楷體" w:hAnsi="標楷體" w:cs="Times New Roman"/>
                <w:b/>
                <w:bCs/>
                <w:kern w:val="3"/>
              </w:rPr>
            </w:pPr>
            <w:r w:rsidRPr="00EC1623">
              <w:rPr>
                <w:rFonts w:ascii="標楷體" w:eastAsia="標楷體" w:hAnsi="標楷體" w:cs="Times New Roman"/>
                <w:b/>
                <w:bCs/>
                <w:kern w:val="3"/>
              </w:rPr>
              <w:t>110年</w:t>
            </w:r>
            <w:r>
              <w:rPr>
                <w:rFonts w:ascii="標楷體" w:eastAsia="標楷體" w:hAnsi="標楷體" w:cs="Times New Roman" w:hint="eastAsia"/>
                <w:b/>
                <w:bCs/>
                <w:kern w:val="3"/>
              </w:rPr>
              <w:t>09</w:t>
            </w:r>
            <w:r w:rsidRPr="00EC1623">
              <w:rPr>
                <w:rFonts w:ascii="標楷體" w:eastAsia="標楷體" w:hAnsi="標楷體" w:cs="Times New Roman"/>
                <w:b/>
                <w:bCs/>
                <w:kern w:val="3"/>
              </w:rPr>
              <w:t>月</w:t>
            </w:r>
            <w:r w:rsidR="004D5EC0">
              <w:rPr>
                <w:rFonts w:ascii="標楷體" w:eastAsia="標楷體" w:hAnsi="標楷體" w:cs="Times New Roman" w:hint="eastAsia"/>
                <w:b/>
                <w:bCs/>
                <w:kern w:val="3"/>
              </w:rPr>
              <w:t>16</w:t>
            </w:r>
            <w:r w:rsidRPr="00EC1623">
              <w:rPr>
                <w:rFonts w:ascii="標楷體" w:eastAsia="標楷體" w:hAnsi="標楷體" w:cs="Times New Roman"/>
                <w:b/>
                <w:bCs/>
                <w:kern w:val="3"/>
              </w:rPr>
              <w:t>日(星期</w:t>
            </w:r>
            <w:r w:rsidR="004D5EC0">
              <w:rPr>
                <w:rFonts w:ascii="標楷體" w:eastAsia="標楷體" w:hAnsi="標楷體" w:cs="Times New Roman" w:hint="eastAsia"/>
                <w:b/>
                <w:bCs/>
                <w:kern w:val="3"/>
              </w:rPr>
              <w:t>四</w:t>
            </w:r>
            <w:r w:rsidRPr="00EC1623">
              <w:rPr>
                <w:rFonts w:ascii="標楷體" w:eastAsia="標楷體" w:hAnsi="標楷體" w:cs="Times New Roman"/>
                <w:b/>
                <w:bCs/>
                <w:kern w:val="3"/>
              </w:rPr>
              <w:t xml:space="preserve">) </w:t>
            </w:r>
            <w:r>
              <w:rPr>
                <w:rFonts w:ascii="標楷體" w:eastAsia="標楷體" w:hAnsi="標楷體" w:cs="Times New Roman" w:hint="eastAsia"/>
                <w:b/>
                <w:bCs/>
                <w:kern w:val="3"/>
              </w:rPr>
              <w:t>09</w:t>
            </w:r>
            <w:r w:rsidRPr="00EC1623">
              <w:rPr>
                <w:rFonts w:ascii="標楷體" w:eastAsia="標楷體" w:hAnsi="標楷體" w:cs="Times New Roman"/>
                <w:b/>
                <w:bCs/>
                <w:kern w:val="3"/>
              </w:rPr>
              <w:t>：</w:t>
            </w:r>
            <w:r>
              <w:rPr>
                <w:rFonts w:ascii="標楷體" w:eastAsia="標楷體" w:hAnsi="標楷體" w:cs="Times New Roman" w:hint="eastAsia"/>
                <w:b/>
                <w:bCs/>
                <w:kern w:val="3"/>
              </w:rPr>
              <w:t>00</w:t>
            </w:r>
            <w:r w:rsidRPr="00EC1623">
              <w:rPr>
                <w:rFonts w:ascii="標楷體" w:eastAsia="標楷體" w:hAnsi="標楷體" w:cs="Times New Roman"/>
                <w:b/>
                <w:bCs/>
                <w:kern w:val="3"/>
              </w:rPr>
              <w:t>～1</w:t>
            </w:r>
            <w:r>
              <w:rPr>
                <w:rFonts w:ascii="標楷體" w:eastAsia="標楷體" w:hAnsi="標楷體" w:cs="Times New Roman" w:hint="eastAsia"/>
                <w:b/>
                <w:bCs/>
                <w:kern w:val="3"/>
              </w:rPr>
              <w:t>2</w:t>
            </w:r>
            <w:r w:rsidRPr="00EC1623">
              <w:rPr>
                <w:rFonts w:ascii="標楷體" w:eastAsia="標楷體" w:hAnsi="標楷體" w:cs="Times New Roman"/>
                <w:b/>
                <w:bCs/>
                <w:kern w:val="3"/>
              </w:rPr>
              <w:t>：</w:t>
            </w:r>
            <w:r>
              <w:rPr>
                <w:rFonts w:ascii="標楷體" w:eastAsia="標楷體" w:hAnsi="標楷體" w:cs="Times New Roman" w:hint="eastAsia"/>
                <w:b/>
                <w:bCs/>
                <w:kern w:val="3"/>
              </w:rPr>
              <w:t>0</w:t>
            </w:r>
            <w:r w:rsidRPr="00EC1623">
              <w:rPr>
                <w:rFonts w:ascii="標楷體" w:eastAsia="標楷體" w:hAnsi="標楷體" w:cs="Times New Roman"/>
                <w:b/>
                <w:bCs/>
                <w:kern w:val="3"/>
              </w:rPr>
              <w:t>0</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時 間</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課 程 名 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主 講/助 教</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08:</w:t>
            </w:r>
            <w:r>
              <w:rPr>
                <w:rFonts w:ascii="標楷體" w:eastAsia="標楷體" w:hAnsi="標楷體" w:cs="Times New Roman" w:hint="eastAsia"/>
                <w:kern w:val="3"/>
              </w:rPr>
              <w:t>40</w:t>
            </w:r>
            <w:r w:rsidRPr="00EC1623">
              <w:rPr>
                <w:rFonts w:ascii="標楷體" w:eastAsia="標楷體" w:hAnsi="標楷體" w:cs="Times New Roman"/>
                <w:kern w:val="3"/>
              </w:rPr>
              <w:t>~</w:t>
            </w:r>
            <w:r>
              <w:rPr>
                <w:rFonts w:ascii="標楷體" w:eastAsia="標楷體" w:hAnsi="標楷體" w:cs="Times New Roman" w:hint="eastAsia"/>
                <w:kern w:val="3"/>
              </w:rPr>
              <w:t>09</w:t>
            </w:r>
            <w:r w:rsidRPr="00EC1623">
              <w:rPr>
                <w:rFonts w:ascii="標楷體" w:eastAsia="標楷體" w:hAnsi="標楷體" w:cs="Times New Roman"/>
                <w:kern w:val="3"/>
              </w:rPr>
              <w:t>:</w:t>
            </w:r>
            <w:r>
              <w:rPr>
                <w:rFonts w:ascii="標楷體" w:eastAsia="標楷體" w:hAnsi="標楷體" w:cs="Times New Roman" w:hint="eastAsia"/>
                <w:kern w:val="3"/>
              </w:rPr>
              <w:t>0</w:t>
            </w:r>
            <w:r w:rsidRPr="00EC1623">
              <w:rPr>
                <w:rFonts w:ascii="標楷體" w:eastAsia="標楷體" w:hAnsi="標楷體" w:cs="Times New Roman"/>
                <w:kern w:val="3"/>
              </w:rPr>
              <w:t>0</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報到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第1節</w:t>
            </w:r>
            <w:r w:rsidRPr="000445FA">
              <w:rPr>
                <w:rFonts w:ascii="標楷體" w:eastAsia="標楷體" w:hAnsi="標楷體" w:cs="Times New Roman"/>
                <w:kern w:val="3"/>
              </w:rPr>
              <w:t>0</w:t>
            </w:r>
            <w:r>
              <w:rPr>
                <w:rFonts w:ascii="標楷體" w:eastAsia="標楷體" w:hAnsi="標楷體" w:cs="Times New Roman" w:hint="eastAsia"/>
                <w:kern w:val="3"/>
              </w:rPr>
              <w:t>9</w:t>
            </w:r>
            <w:r w:rsidRPr="000445FA">
              <w:rPr>
                <w:rFonts w:ascii="標楷體" w:eastAsia="標楷體" w:hAnsi="標楷體" w:cs="Times New Roman"/>
                <w:kern w:val="3"/>
              </w:rPr>
              <w:t>:</w:t>
            </w:r>
            <w:r>
              <w:rPr>
                <w:rFonts w:ascii="標楷體" w:eastAsia="標楷體" w:hAnsi="標楷體" w:cs="Times New Roman" w:hint="eastAsia"/>
                <w:kern w:val="3"/>
              </w:rPr>
              <w:t>0</w:t>
            </w:r>
            <w:r w:rsidRPr="000445FA">
              <w:rPr>
                <w:rFonts w:ascii="標楷體" w:eastAsia="標楷體" w:hAnsi="標楷體" w:cs="Times New Roman"/>
                <w:kern w:val="3"/>
              </w:rPr>
              <w:t>0~09:</w:t>
            </w:r>
            <w:r>
              <w:rPr>
                <w:rFonts w:ascii="標楷體" w:eastAsia="標楷體" w:hAnsi="標楷體" w:cs="Times New Roman" w:hint="eastAsia"/>
                <w:kern w:val="3"/>
              </w:rPr>
              <w:t>4</w:t>
            </w:r>
            <w:r w:rsidRPr="000445FA">
              <w:rPr>
                <w:rFonts w:ascii="標楷體" w:eastAsia="標楷體" w:hAnsi="標楷體" w:cs="Times New Roman"/>
                <w:kern w:val="3"/>
              </w:rPr>
              <w:t>5</w:t>
            </w:r>
          </w:p>
        </w:tc>
        <w:tc>
          <w:tcPr>
            <w:tcW w:w="2779" w:type="dxa"/>
            <w:vMerge w:val="restart"/>
            <w:tcBorders>
              <w:top w:val="single" w:sz="4" w:space="0" w:color="000000"/>
              <w:left w:val="single" w:sz="4" w:space="0" w:color="000000"/>
              <w:right w:val="single" w:sz="4" w:space="0" w:color="000000"/>
            </w:tcBorders>
            <w:vAlign w:val="center"/>
          </w:tcPr>
          <w:p w:rsidR="002F2AF8" w:rsidRDefault="002F2AF8" w:rsidP="00332017">
            <w:pPr>
              <w:suppressAutoHyphens/>
              <w:autoSpaceDN w:val="0"/>
              <w:jc w:val="center"/>
              <w:textAlignment w:val="baseline"/>
              <w:rPr>
                <w:rFonts w:ascii="標楷體" w:eastAsia="標楷體" w:hAnsi="標楷體" w:cs="Times New Roman"/>
                <w:kern w:val="3"/>
              </w:rPr>
            </w:pPr>
            <w:bookmarkStart w:id="6" w:name="_Hlk80342015"/>
            <w:r>
              <w:rPr>
                <w:rFonts w:ascii="標楷體" w:eastAsia="標楷體" w:hAnsi="標楷體" w:cs="Times New Roman" w:hint="eastAsia"/>
                <w:kern w:val="3"/>
              </w:rPr>
              <w:t>向量繪圖</w:t>
            </w:r>
          </w:p>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I</w:t>
            </w:r>
            <w:r>
              <w:rPr>
                <w:rFonts w:ascii="標楷體" w:eastAsia="標楷體" w:hAnsi="標楷體" w:cs="Times New Roman"/>
                <w:kern w:val="3"/>
              </w:rPr>
              <w:t>nkscape</w:t>
            </w:r>
          </w:p>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自由軟體設計</w:t>
            </w:r>
          </w:p>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教師研習</w:t>
            </w:r>
            <w:bookmarkEnd w:id="6"/>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2F2AF8">
            <w:pPr>
              <w:pStyle w:val="a3"/>
              <w:numPr>
                <w:ilvl w:val="0"/>
                <w:numId w:val="5"/>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加油板造型及功能探究</w:t>
            </w:r>
          </w:p>
          <w:p w:rsidR="002F2AF8" w:rsidRPr="00D11145" w:rsidRDefault="002F2AF8" w:rsidP="002F2AF8">
            <w:pPr>
              <w:pStyle w:val="a3"/>
              <w:numPr>
                <w:ilvl w:val="0"/>
                <w:numId w:val="5"/>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I</w:t>
            </w:r>
            <w:r>
              <w:rPr>
                <w:rFonts w:ascii="標楷體" w:eastAsia="標楷體" w:hAnsi="標楷體" w:cs="Times New Roman"/>
                <w:kern w:val="3"/>
              </w:rPr>
              <w:t>nkscape</w:t>
            </w:r>
            <w:r>
              <w:rPr>
                <w:rFonts w:ascii="標楷體" w:eastAsia="標楷體" w:hAnsi="標楷體" w:cs="Times New Roman" w:hint="eastAsia"/>
                <w:kern w:val="3"/>
              </w:rPr>
              <w:t>向量會軟體介面、工具介紹</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鄭宏吏 老師</w:t>
            </w:r>
          </w:p>
        </w:tc>
      </w:tr>
      <w:tr w:rsidR="002F2AF8" w:rsidRPr="00EC1623" w:rsidTr="00332017">
        <w:trPr>
          <w:trHeight w:val="128"/>
          <w:jc w:val="center"/>
        </w:trPr>
        <w:tc>
          <w:tcPr>
            <w:tcW w:w="17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hint="eastAsia"/>
                <w:kern w:val="3"/>
              </w:rPr>
              <w:t>第</w:t>
            </w:r>
            <w:r>
              <w:rPr>
                <w:rFonts w:ascii="標楷體" w:eastAsia="標楷體" w:hAnsi="標楷體" w:cs="Times New Roman" w:hint="eastAsia"/>
                <w:kern w:val="3"/>
              </w:rPr>
              <w:t>2</w:t>
            </w:r>
            <w:r w:rsidRPr="00EB5F67">
              <w:rPr>
                <w:rFonts w:ascii="標楷體" w:eastAsia="標楷體" w:hAnsi="標楷體" w:cs="Times New Roman" w:hint="eastAsia"/>
                <w:kern w:val="3"/>
              </w:rPr>
              <w:t>節</w:t>
            </w:r>
            <w:r w:rsidRPr="000445FA">
              <w:rPr>
                <w:rFonts w:ascii="標楷體" w:eastAsia="標楷體" w:hAnsi="標楷體" w:cs="Times New Roman"/>
                <w:kern w:val="3"/>
              </w:rPr>
              <w:t>09:</w:t>
            </w:r>
            <w:r>
              <w:rPr>
                <w:rFonts w:ascii="標楷體" w:eastAsia="標楷體" w:hAnsi="標楷體" w:cs="Times New Roman" w:hint="eastAsia"/>
                <w:kern w:val="3"/>
              </w:rPr>
              <w:t>4</w:t>
            </w:r>
            <w:r w:rsidRPr="000445FA">
              <w:rPr>
                <w:rFonts w:ascii="標楷體" w:eastAsia="標楷體" w:hAnsi="標楷體" w:cs="Times New Roman"/>
                <w:kern w:val="3"/>
              </w:rPr>
              <w:t>5~10:</w:t>
            </w:r>
            <w:r>
              <w:rPr>
                <w:rFonts w:ascii="標楷體" w:eastAsia="標楷體" w:hAnsi="標楷體" w:cs="Times New Roman" w:hint="eastAsia"/>
                <w:kern w:val="3"/>
              </w:rPr>
              <w:t>3</w:t>
            </w:r>
            <w:r w:rsidRPr="000445FA">
              <w:rPr>
                <w:rFonts w:ascii="標楷體" w:eastAsia="標楷體" w:hAnsi="標楷體" w:cs="Times New Roman"/>
                <w:kern w:val="3"/>
              </w:rPr>
              <w:t>0</w:t>
            </w:r>
          </w:p>
        </w:tc>
        <w:tc>
          <w:tcPr>
            <w:tcW w:w="2779" w:type="dxa"/>
            <w:vMerge/>
            <w:tcBorders>
              <w:left w:val="single" w:sz="4" w:space="0" w:color="000000"/>
              <w:bottom w:val="single" w:sz="8" w:space="0" w:color="auto"/>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Default="002F2AF8" w:rsidP="002F2AF8">
            <w:pPr>
              <w:pStyle w:val="a3"/>
              <w:numPr>
                <w:ilvl w:val="0"/>
                <w:numId w:val="6"/>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介紹點陣圖、向量圖之區別</w:t>
            </w:r>
          </w:p>
          <w:p w:rsidR="002F2AF8" w:rsidRPr="00D11145" w:rsidRDefault="002F2AF8" w:rsidP="002F2AF8">
            <w:pPr>
              <w:pStyle w:val="a3"/>
              <w:numPr>
                <w:ilvl w:val="0"/>
                <w:numId w:val="6"/>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轉換向量圖之技巧及運用</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3</w:t>
            </w:r>
            <w:r w:rsidRPr="00EC1623">
              <w:rPr>
                <w:rFonts w:ascii="標楷體" w:eastAsia="標楷體" w:hAnsi="標楷體" w:cs="Times New Roman"/>
                <w:kern w:val="3"/>
              </w:rPr>
              <w:t>節</w:t>
            </w:r>
            <w:r>
              <w:rPr>
                <w:rFonts w:ascii="標楷體" w:eastAsia="標楷體" w:hAnsi="標楷體" w:cs="Times New Roman" w:hint="eastAsia"/>
                <w:kern w:val="3"/>
              </w:rPr>
              <w:t>10</w:t>
            </w:r>
            <w:r w:rsidRPr="00EC1623">
              <w:rPr>
                <w:rFonts w:ascii="標楷體" w:eastAsia="標楷體" w:hAnsi="標楷體" w:cs="Times New Roman"/>
                <w:kern w:val="3"/>
              </w:rPr>
              <w:t>:</w:t>
            </w:r>
            <w:r>
              <w:rPr>
                <w:rFonts w:ascii="標楷體" w:eastAsia="標楷體" w:hAnsi="標楷體" w:cs="Times New Roman" w:hint="eastAsia"/>
                <w:kern w:val="3"/>
              </w:rPr>
              <w:t>3</w:t>
            </w:r>
            <w:r w:rsidRPr="00EC1623">
              <w:rPr>
                <w:rFonts w:ascii="標楷體" w:eastAsia="標楷體" w:hAnsi="標楷體" w:cs="Times New Roman"/>
                <w:kern w:val="3"/>
              </w:rPr>
              <w:t>0~</w:t>
            </w:r>
            <w:r>
              <w:rPr>
                <w:rFonts w:ascii="標楷體" w:eastAsia="標楷體" w:hAnsi="標楷體" w:cs="Times New Roman" w:hint="eastAsia"/>
                <w:kern w:val="3"/>
              </w:rPr>
              <w:t>11</w:t>
            </w:r>
            <w:r w:rsidRPr="00EC1623">
              <w:rPr>
                <w:rFonts w:ascii="標楷體" w:eastAsia="標楷體" w:hAnsi="標楷體" w:cs="Times New Roman"/>
                <w:kern w:val="3"/>
              </w:rPr>
              <w:t>:</w:t>
            </w:r>
            <w:r>
              <w:rPr>
                <w:rFonts w:ascii="標楷體" w:eastAsia="標楷體" w:hAnsi="標楷體" w:cs="Times New Roman" w:hint="eastAsia"/>
                <w:kern w:val="3"/>
              </w:rPr>
              <w:t>15</w:t>
            </w:r>
          </w:p>
        </w:tc>
        <w:tc>
          <w:tcPr>
            <w:tcW w:w="2779" w:type="dxa"/>
            <w:vMerge w:val="restart"/>
            <w:tcBorders>
              <w:top w:val="single" w:sz="8" w:space="0" w:color="auto"/>
              <w:left w:val="single" w:sz="4" w:space="0" w:color="000000"/>
              <w:right w:val="single" w:sz="4" w:space="0" w:color="000000"/>
            </w:tcBorders>
          </w:tcPr>
          <w:p w:rsidR="002F2AF8" w:rsidRPr="000445FA" w:rsidRDefault="002F2AF8" w:rsidP="00332017">
            <w:pPr>
              <w:suppressAutoHyphens/>
              <w:autoSpaceDN w:val="0"/>
              <w:jc w:val="center"/>
              <w:textAlignment w:val="baseline"/>
              <w:rPr>
                <w:rFonts w:ascii="標楷體" w:eastAsia="標楷體" w:hAnsi="標楷體" w:cs="Times New Roman"/>
                <w:kern w:val="3"/>
              </w:rPr>
            </w:pPr>
            <w:r w:rsidRPr="000445FA">
              <w:rPr>
                <w:rFonts w:ascii="標楷體" w:eastAsia="標楷體" w:hAnsi="標楷體" w:cs="Times New Roman" w:hint="eastAsia"/>
                <w:kern w:val="3"/>
              </w:rPr>
              <w:t>向量繪圖</w:t>
            </w:r>
          </w:p>
          <w:p w:rsidR="002F2AF8" w:rsidRPr="000445FA" w:rsidRDefault="002F2AF8" w:rsidP="00332017">
            <w:pPr>
              <w:suppressAutoHyphens/>
              <w:autoSpaceDN w:val="0"/>
              <w:jc w:val="center"/>
              <w:textAlignment w:val="baseline"/>
              <w:rPr>
                <w:rFonts w:ascii="標楷體" w:eastAsia="標楷體" w:hAnsi="標楷體" w:cs="Times New Roman"/>
                <w:kern w:val="3"/>
              </w:rPr>
            </w:pPr>
            <w:r w:rsidRPr="000445FA">
              <w:rPr>
                <w:rFonts w:ascii="標楷體" w:eastAsia="標楷體" w:hAnsi="標楷體" w:cs="Times New Roman"/>
                <w:kern w:val="3"/>
              </w:rPr>
              <w:t>Inkscape</w:t>
            </w:r>
          </w:p>
          <w:p w:rsidR="002F2AF8" w:rsidRPr="000445FA" w:rsidRDefault="002F2AF8" w:rsidP="00332017">
            <w:pPr>
              <w:suppressAutoHyphens/>
              <w:autoSpaceDN w:val="0"/>
              <w:jc w:val="center"/>
              <w:textAlignment w:val="baseline"/>
              <w:rPr>
                <w:rFonts w:ascii="標楷體" w:eastAsia="標楷體" w:hAnsi="標楷體" w:cs="Times New Roman"/>
                <w:kern w:val="3"/>
              </w:rPr>
            </w:pPr>
            <w:r w:rsidRPr="000445FA">
              <w:rPr>
                <w:rFonts w:ascii="標楷體" w:eastAsia="標楷體" w:hAnsi="標楷體" w:cs="Times New Roman" w:hint="eastAsia"/>
                <w:kern w:val="3"/>
              </w:rPr>
              <w:t>自由軟體設計</w:t>
            </w:r>
          </w:p>
          <w:p w:rsidR="002F2AF8" w:rsidRPr="000445FA" w:rsidRDefault="002F2AF8" w:rsidP="00332017">
            <w:pPr>
              <w:suppressAutoHyphens/>
              <w:autoSpaceDN w:val="0"/>
              <w:jc w:val="center"/>
              <w:textAlignment w:val="baseline"/>
              <w:rPr>
                <w:rFonts w:ascii="標楷體" w:eastAsia="標楷體" w:hAnsi="標楷體" w:cs="Times New Roman"/>
                <w:kern w:val="3"/>
              </w:rPr>
            </w:pPr>
            <w:r w:rsidRPr="000445FA">
              <w:rPr>
                <w:rFonts w:ascii="標楷體" w:eastAsia="標楷體" w:hAnsi="標楷體" w:cs="Times New Roman" w:hint="eastAsia"/>
                <w:kern w:val="3"/>
              </w:rPr>
              <w:t>LED加油板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sidRPr="000445FA">
              <w:rPr>
                <w:rFonts w:ascii="標楷體" w:eastAsia="標楷體" w:hAnsi="標楷體" w:cs="Times New Roman" w:hint="eastAsia"/>
                <w:kern w:val="3"/>
              </w:rPr>
              <w:t>教師研習</w:t>
            </w:r>
          </w:p>
        </w:tc>
        <w:tc>
          <w:tcPr>
            <w:tcW w:w="3828"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Default="002F2AF8" w:rsidP="002F2AF8">
            <w:pPr>
              <w:pStyle w:val="a3"/>
              <w:numPr>
                <w:ilvl w:val="0"/>
                <w:numId w:val="7"/>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擴充功能介紹及運用</w:t>
            </w:r>
          </w:p>
          <w:p w:rsidR="002F2AF8" w:rsidRPr="00D11145" w:rsidRDefault="002F2AF8" w:rsidP="002F2AF8">
            <w:pPr>
              <w:pStyle w:val="a3"/>
              <w:numPr>
                <w:ilvl w:val="0"/>
                <w:numId w:val="7"/>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造型LED孔位設計</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2861C3">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4</w:t>
            </w:r>
            <w:r w:rsidRPr="00EC1623">
              <w:rPr>
                <w:rFonts w:ascii="標楷體" w:eastAsia="標楷體" w:hAnsi="標楷體" w:cs="Times New Roman"/>
                <w:kern w:val="3"/>
              </w:rPr>
              <w:t>節</w:t>
            </w:r>
            <w:r>
              <w:rPr>
                <w:rFonts w:ascii="標楷體" w:eastAsia="標楷體" w:hAnsi="標楷體" w:cs="Times New Roman" w:hint="eastAsia"/>
                <w:kern w:val="3"/>
              </w:rPr>
              <w:t>11</w:t>
            </w:r>
            <w:r w:rsidRPr="00EC1623">
              <w:rPr>
                <w:rFonts w:ascii="標楷體" w:eastAsia="標楷體" w:hAnsi="標楷體" w:cs="Times New Roman"/>
                <w:kern w:val="3"/>
              </w:rPr>
              <w:t>:</w:t>
            </w:r>
            <w:r>
              <w:rPr>
                <w:rFonts w:ascii="標楷體" w:eastAsia="標楷體" w:hAnsi="標楷體" w:cs="Times New Roman" w:hint="eastAsia"/>
                <w:kern w:val="3"/>
              </w:rPr>
              <w:t>15</w:t>
            </w:r>
            <w:r w:rsidRPr="00EC1623">
              <w:rPr>
                <w:rFonts w:ascii="標楷體" w:eastAsia="標楷體" w:hAnsi="標楷體" w:cs="Times New Roman"/>
                <w:kern w:val="3"/>
              </w:rPr>
              <w:t>~</w:t>
            </w:r>
            <w:r>
              <w:rPr>
                <w:rFonts w:ascii="標楷體" w:eastAsia="標楷體" w:hAnsi="標楷體" w:cs="Times New Roman" w:hint="eastAsia"/>
                <w:kern w:val="3"/>
              </w:rPr>
              <w:t>12</w:t>
            </w:r>
            <w:r w:rsidRPr="00EC1623">
              <w:rPr>
                <w:rFonts w:ascii="標楷體" w:eastAsia="標楷體" w:hAnsi="標楷體" w:cs="Times New Roman"/>
                <w:kern w:val="3"/>
              </w:rPr>
              <w:t>:</w:t>
            </w:r>
            <w:r>
              <w:rPr>
                <w:rFonts w:ascii="標楷體" w:eastAsia="標楷體" w:hAnsi="標楷體" w:cs="Times New Roman" w:hint="eastAsia"/>
                <w:kern w:val="3"/>
              </w:rPr>
              <w:t>00</w:t>
            </w:r>
          </w:p>
        </w:tc>
        <w:tc>
          <w:tcPr>
            <w:tcW w:w="2779" w:type="dxa"/>
            <w:vMerge/>
            <w:tcBorders>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2F2AF8">
            <w:pPr>
              <w:pStyle w:val="a3"/>
              <w:numPr>
                <w:ilvl w:val="0"/>
                <w:numId w:val="8"/>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文字設計</w:t>
            </w:r>
          </w:p>
          <w:p w:rsidR="002F2AF8" w:rsidRPr="00D11145" w:rsidRDefault="002F2AF8" w:rsidP="002F2AF8">
            <w:pPr>
              <w:pStyle w:val="a3"/>
              <w:numPr>
                <w:ilvl w:val="0"/>
                <w:numId w:val="8"/>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課程探究與討論</w:t>
            </w:r>
          </w:p>
        </w:tc>
        <w:tc>
          <w:tcPr>
            <w:tcW w:w="209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bl>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Default="002F2AF8"/>
    <w:p w:rsidR="002F2AF8" w:rsidRPr="006C0350" w:rsidRDefault="002F2AF8" w:rsidP="002F2AF8">
      <w:pPr>
        <w:rPr>
          <w:bdr w:val="single" w:sz="4" w:space="0" w:color="auto"/>
        </w:rPr>
      </w:pPr>
      <w:r w:rsidRPr="006C0350">
        <w:rPr>
          <w:rFonts w:hint="eastAsia"/>
          <w:bdr w:val="single" w:sz="4" w:space="0" w:color="auto"/>
        </w:rPr>
        <w:t>附件</w:t>
      </w:r>
      <w:r>
        <w:rPr>
          <w:rFonts w:hint="eastAsia"/>
          <w:bdr w:val="single" w:sz="4" w:space="0" w:color="auto"/>
        </w:rPr>
        <w:t>二</w:t>
      </w:r>
    </w:p>
    <w:p w:rsidR="002F2AF8" w:rsidRPr="00D617D9" w:rsidRDefault="002F2AF8" w:rsidP="002F2AF8">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高雄市</w:t>
      </w:r>
      <w:r w:rsidRPr="00D617D9">
        <w:rPr>
          <w:rFonts w:ascii="標楷體" w:eastAsia="標楷體" w:hAnsi="標楷體" w:cs="Times New Roman" w:hint="eastAsia"/>
          <w:b/>
          <w:kern w:val="3"/>
          <w:sz w:val="32"/>
          <w:szCs w:val="32"/>
        </w:rPr>
        <w:t>大樹</w:t>
      </w:r>
      <w:r w:rsidRPr="00D617D9">
        <w:rPr>
          <w:rFonts w:ascii="標楷體" w:eastAsia="標楷體" w:hAnsi="標楷體" w:cs="Times New Roman"/>
          <w:b/>
          <w:kern w:val="3"/>
          <w:sz w:val="32"/>
          <w:szCs w:val="32"/>
        </w:rPr>
        <w:t>自造教育及科技中心</w:t>
      </w:r>
    </w:p>
    <w:p w:rsidR="002F2AF8" w:rsidRPr="002F2AF8" w:rsidRDefault="002F2AF8" w:rsidP="002F2AF8">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「科技領域教師共備研習：</w:t>
      </w:r>
      <w:r w:rsidRPr="00D617D9">
        <w:rPr>
          <w:rFonts w:ascii="標楷體" w:eastAsia="標楷體" w:hAnsi="標楷體" w:cs="Times New Roman" w:hint="eastAsia"/>
          <w:b/>
          <w:kern w:val="3"/>
          <w:sz w:val="32"/>
          <w:szCs w:val="32"/>
        </w:rPr>
        <w:t>程式控制LED加油板製作</w:t>
      </w:r>
      <w:r w:rsidRPr="00D617D9">
        <w:rPr>
          <w:rFonts w:ascii="標楷體" w:eastAsia="標楷體" w:hAnsi="標楷體" w:cs="Times New Roman"/>
          <w:b/>
          <w:kern w:val="3"/>
          <w:sz w:val="32"/>
          <w:szCs w:val="32"/>
        </w:rPr>
        <w:t>」教師研習</w:t>
      </w:r>
      <w:r w:rsidRPr="00D617D9">
        <w:rPr>
          <w:rFonts w:ascii="標楷體" w:eastAsia="標楷體" w:hAnsi="標楷體" w:cs="Times New Roman" w:hint="eastAsia"/>
          <w:b/>
          <w:kern w:val="3"/>
          <w:sz w:val="32"/>
          <w:szCs w:val="32"/>
        </w:rPr>
        <w:t>課程表</w:t>
      </w:r>
    </w:p>
    <w:p w:rsidR="002F2AF8" w:rsidRDefault="002F2AF8" w:rsidP="002F2AF8">
      <w:r>
        <w:rPr>
          <w:rFonts w:hint="eastAsia"/>
        </w:rPr>
        <w:t>承辦學校：高雄市立大樹國民中學</w:t>
      </w:r>
    </w:p>
    <w:p w:rsidR="002F2AF8" w:rsidRDefault="002F2AF8" w:rsidP="002F2AF8">
      <w:r>
        <w:rPr>
          <w:rFonts w:hint="eastAsia"/>
        </w:rPr>
        <w:t>研習地點：</w:t>
      </w:r>
      <w:r w:rsidRPr="00C74D73">
        <w:rPr>
          <w:rFonts w:hint="eastAsia"/>
        </w:rPr>
        <w:t>高雄市立大樹國民中學</w:t>
      </w:r>
      <w:r w:rsidRPr="00C74D73">
        <w:rPr>
          <w:rFonts w:hint="eastAsia"/>
        </w:rPr>
        <w:t>-</w:t>
      </w:r>
      <w:r w:rsidRPr="00C74D73">
        <w:rPr>
          <w:rFonts w:hint="eastAsia"/>
        </w:rPr>
        <w:t>樹人樓科技中心手做設計教室</w:t>
      </w:r>
    </w:p>
    <w:p w:rsidR="002F2AF8" w:rsidRPr="004D5EC0" w:rsidRDefault="002F2AF8" w:rsidP="002F2AF8">
      <w:pPr>
        <w:rPr>
          <w:color w:val="FF0000"/>
        </w:rPr>
      </w:pPr>
      <w:r>
        <w:rPr>
          <w:rFonts w:hint="eastAsia"/>
        </w:rPr>
        <w:t>研習日期：</w:t>
      </w:r>
      <w:bookmarkStart w:id="7" w:name="_Hlk81468190"/>
      <w:r w:rsidRPr="004D5EC0">
        <w:rPr>
          <w:rFonts w:hint="eastAsia"/>
          <w:color w:val="FF0000"/>
        </w:rPr>
        <w:t>110</w:t>
      </w:r>
      <w:r w:rsidRPr="004D5EC0">
        <w:rPr>
          <w:rFonts w:hint="eastAsia"/>
          <w:color w:val="FF0000"/>
        </w:rPr>
        <w:t>年</w:t>
      </w:r>
      <w:r w:rsidRPr="004D5EC0">
        <w:rPr>
          <w:rFonts w:hint="eastAsia"/>
          <w:color w:val="FF0000"/>
        </w:rPr>
        <w:t>09</w:t>
      </w:r>
      <w:r w:rsidRPr="004D5EC0">
        <w:rPr>
          <w:rFonts w:hint="eastAsia"/>
          <w:color w:val="FF0000"/>
        </w:rPr>
        <w:t>月</w:t>
      </w:r>
      <w:r w:rsidRPr="004D5EC0">
        <w:rPr>
          <w:rFonts w:hint="eastAsia"/>
          <w:color w:val="FF0000"/>
        </w:rPr>
        <w:t>25</w:t>
      </w:r>
      <w:r w:rsidRPr="004D5EC0">
        <w:rPr>
          <w:rFonts w:hint="eastAsia"/>
          <w:color w:val="FF0000"/>
        </w:rPr>
        <w:t>日</w:t>
      </w:r>
      <w:r w:rsidRPr="004D5EC0">
        <w:rPr>
          <w:rFonts w:hint="eastAsia"/>
          <w:color w:val="FF0000"/>
        </w:rPr>
        <w:t>(</w:t>
      </w:r>
      <w:r w:rsidRPr="004D5EC0">
        <w:rPr>
          <w:rFonts w:hint="eastAsia"/>
          <w:color w:val="FF0000"/>
        </w:rPr>
        <w:t>星期六</w:t>
      </w:r>
      <w:r w:rsidRPr="004D5EC0">
        <w:rPr>
          <w:rFonts w:hint="eastAsia"/>
          <w:color w:val="FF0000"/>
        </w:rPr>
        <w:t>) 08</w:t>
      </w:r>
      <w:r w:rsidRPr="004D5EC0">
        <w:rPr>
          <w:rFonts w:hint="eastAsia"/>
          <w:color w:val="FF0000"/>
        </w:rPr>
        <w:t>：</w:t>
      </w:r>
      <w:r w:rsidRPr="004D5EC0">
        <w:rPr>
          <w:rFonts w:hint="eastAsia"/>
          <w:color w:val="FF0000"/>
        </w:rPr>
        <w:t>50</w:t>
      </w:r>
      <w:r w:rsidRPr="004D5EC0">
        <w:rPr>
          <w:rFonts w:hint="eastAsia"/>
          <w:color w:val="FF0000"/>
        </w:rPr>
        <w:t>～</w:t>
      </w:r>
      <w:r w:rsidRPr="004D5EC0">
        <w:rPr>
          <w:rFonts w:hint="eastAsia"/>
          <w:color w:val="FF0000"/>
        </w:rPr>
        <w:t>16</w:t>
      </w:r>
      <w:r w:rsidRPr="004D5EC0">
        <w:rPr>
          <w:rFonts w:hint="eastAsia"/>
          <w:color w:val="FF0000"/>
        </w:rPr>
        <w:t>：</w:t>
      </w:r>
      <w:r w:rsidRPr="004D5EC0">
        <w:rPr>
          <w:rFonts w:hint="eastAsia"/>
          <w:color w:val="FF0000"/>
        </w:rPr>
        <w:t>00</w:t>
      </w:r>
      <w:bookmarkEnd w:id="7"/>
      <w:r w:rsidR="004D5EC0" w:rsidRPr="004D5EC0">
        <w:rPr>
          <w:rFonts w:hint="eastAsia"/>
          <w:color w:val="FF0000"/>
        </w:rPr>
        <w:t xml:space="preserve"> ~ 110</w:t>
      </w:r>
      <w:r w:rsidR="004D5EC0" w:rsidRPr="004D5EC0">
        <w:rPr>
          <w:rFonts w:hint="eastAsia"/>
          <w:color w:val="FF0000"/>
        </w:rPr>
        <w:t>年</w:t>
      </w:r>
      <w:r w:rsidR="004D5EC0" w:rsidRPr="004D5EC0">
        <w:rPr>
          <w:rFonts w:hint="eastAsia"/>
          <w:color w:val="FF0000"/>
        </w:rPr>
        <w:t>09</w:t>
      </w:r>
      <w:r w:rsidR="004D5EC0" w:rsidRPr="004D5EC0">
        <w:rPr>
          <w:rFonts w:hint="eastAsia"/>
          <w:color w:val="FF0000"/>
        </w:rPr>
        <w:t>月</w:t>
      </w:r>
      <w:r w:rsidR="004D5EC0" w:rsidRPr="004D5EC0">
        <w:rPr>
          <w:rFonts w:hint="eastAsia"/>
          <w:color w:val="FF0000"/>
        </w:rPr>
        <w:t>26</w:t>
      </w:r>
      <w:r w:rsidR="004D5EC0" w:rsidRPr="004D5EC0">
        <w:rPr>
          <w:rFonts w:hint="eastAsia"/>
          <w:color w:val="FF0000"/>
        </w:rPr>
        <w:t>日</w:t>
      </w:r>
      <w:r w:rsidR="004D5EC0" w:rsidRPr="004D5EC0">
        <w:rPr>
          <w:rFonts w:hint="eastAsia"/>
          <w:color w:val="FF0000"/>
        </w:rPr>
        <w:t>(</w:t>
      </w:r>
      <w:r w:rsidR="004D5EC0" w:rsidRPr="004D5EC0">
        <w:rPr>
          <w:rFonts w:hint="eastAsia"/>
          <w:color w:val="FF0000"/>
        </w:rPr>
        <w:t>星期日</w:t>
      </w:r>
      <w:r w:rsidR="004D5EC0" w:rsidRPr="004D5EC0">
        <w:rPr>
          <w:rFonts w:hint="eastAsia"/>
          <w:color w:val="FF0000"/>
        </w:rPr>
        <w:t>) 08</w:t>
      </w:r>
      <w:r w:rsidR="004D5EC0" w:rsidRPr="004D5EC0">
        <w:rPr>
          <w:rFonts w:hint="eastAsia"/>
          <w:color w:val="FF0000"/>
        </w:rPr>
        <w:t>：</w:t>
      </w:r>
      <w:r w:rsidR="004D5EC0" w:rsidRPr="004D5EC0">
        <w:rPr>
          <w:rFonts w:hint="eastAsia"/>
          <w:color w:val="FF0000"/>
        </w:rPr>
        <w:t>50</w:t>
      </w:r>
      <w:r w:rsidR="004D5EC0" w:rsidRPr="004D5EC0">
        <w:rPr>
          <w:rFonts w:hint="eastAsia"/>
          <w:color w:val="FF0000"/>
        </w:rPr>
        <w:t>～</w:t>
      </w:r>
      <w:r w:rsidR="004D5EC0" w:rsidRPr="004D5EC0">
        <w:rPr>
          <w:rFonts w:hint="eastAsia"/>
          <w:color w:val="FF0000"/>
        </w:rPr>
        <w:t>11</w:t>
      </w:r>
      <w:r w:rsidR="004D5EC0" w:rsidRPr="004D5EC0">
        <w:rPr>
          <w:rFonts w:hint="eastAsia"/>
          <w:color w:val="FF0000"/>
        </w:rPr>
        <w:t>：</w:t>
      </w:r>
      <w:r w:rsidR="004D5EC0" w:rsidRPr="004D5EC0">
        <w:rPr>
          <w:rFonts w:hint="eastAsia"/>
          <w:color w:val="FF0000"/>
        </w:rPr>
        <w:t>50</w:t>
      </w:r>
    </w:p>
    <w:p w:rsidR="002F2AF8" w:rsidRPr="000770B6" w:rsidRDefault="002F2AF8" w:rsidP="002F2AF8">
      <w:pPr>
        <w:rPr>
          <w:b/>
          <w:color w:val="FF0000"/>
        </w:rPr>
      </w:pPr>
      <w:r w:rsidRPr="000770B6">
        <w:rPr>
          <w:rFonts w:ascii="新細明體" w:eastAsia="新細明體" w:hAnsi="新細明體" w:hint="eastAsia"/>
          <w:b/>
          <w:color w:val="FF0000"/>
        </w:rPr>
        <w:t>※兩階段皆須參加，缺</w:t>
      </w:r>
      <w:proofErr w:type="gramStart"/>
      <w:r w:rsidRPr="000770B6">
        <w:rPr>
          <w:rFonts w:ascii="新細明體" w:eastAsia="新細明體" w:hAnsi="新細明體" w:hint="eastAsia"/>
          <w:b/>
          <w:color w:val="FF0000"/>
        </w:rPr>
        <w:t>一</w:t>
      </w:r>
      <w:proofErr w:type="gramEnd"/>
      <w:r w:rsidRPr="000770B6">
        <w:rPr>
          <w:rFonts w:ascii="新細明體" w:eastAsia="新細明體" w:hAnsi="新細明體" w:hint="eastAsia"/>
          <w:b/>
          <w:color w:val="FF0000"/>
        </w:rPr>
        <w:t>不符合</w:t>
      </w:r>
      <w:r>
        <w:rPr>
          <w:rFonts w:ascii="新細明體" w:eastAsia="新細明體" w:hAnsi="新細明體" w:hint="eastAsia"/>
          <w:b/>
          <w:color w:val="FF0000"/>
        </w:rPr>
        <w:t>參加條件</w:t>
      </w:r>
      <w:r w:rsidRPr="000770B6">
        <w:rPr>
          <w:rFonts w:ascii="新細明體" w:eastAsia="新細明體" w:hAnsi="新細明體" w:hint="eastAsia"/>
          <w:b/>
          <w:color w:val="FF0000"/>
        </w:rPr>
        <w:t>。</w:t>
      </w:r>
    </w:p>
    <w:tbl>
      <w:tblPr>
        <w:tblW w:w="10456" w:type="dxa"/>
        <w:jc w:val="center"/>
        <w:tblCellMar>
          <w:left w:w="10" w:type="dxa"/>
          <w:right w:w="10" w:type="dxa"/>
        </w:tblCellMar>
        <w:tblLook w:val="0000" w:firstRow="0" w:lastRow="0" w:firstColumn="0" w:lastColumn="0" w:noHBand="0" w:noVBand="0"/>
      </w:tblPr>
      <w:tblGrid>
        <w:gridCol w:w="1752"/>
        <w:gridCol w:w="2779"/>
        <w:gridCol w:w="3828"/>
        <w:gridCol w:w="2097"/>
      </w:tblGrid>
      <w:tr w:rsidR="002F2AF8" w:rsidRPr="00EC1623" w:rsidTr="00332017">
        <w:trPr>
          <w:trHeight w:val="362"/>
          <w:jc w:val="center"/>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Pr>
          <w:p w:rsidR="002F2AF8" w:rsidRPr="00EC1623" w:rsidRDefault="002F2AF8" w:rsidP="00332017">
            <w:pPr>
              <w:suppressAutoHyphens/>
              <w:autoSpaceDN w:val="0"/>
              <w:jc w:val="center"/>
              <w:textAlignment w:val="baseline"/>
              <w:rPr>
                <w:rFonts w:ascii="標楷體" w:eastAsia="標楷體" w:hAnsi="標楷體" w:cs="Times New Roman"/>
                <w:b/>
                <w:bCs/>
                <w:kern w:val="3"/>
              </w:rPr>
            </w:pPr>
            <w:r w:rsidRPr="00EC1623">
              <w:rPr>
                <w:rFonts w:ascii="標楷體" w:eastAsia="標楷體" w:hAnsi="標楷體" w:cs="Times New Roman"/>
                <w:b/>
                <w:bCs/>
                <w:kern w:val="3"/>
              </w:rPr>
              <w:t>110年</w:t>
            </w:r>
            <w:r>
              <w:rPr>
                <w:rFonts w:ascii="標楷體" w:eastAsia="標楷體" w:hAnsi="標楷體" w:cs="Times New Roman" w:hint="eastAsia"/>
                <w:b/>
                <w:bCs/>
                <w:kern w:val="3"/>
              </w:rPr>
              <w:t>09</w:t>
            </w:r>
            <w:r w:rsidRPr="00EC1623">
              <w:rPr>
                <w:rFonts w:ascii="標楷體" w:eastAsia="標楷體" w:hAnsi="標楷體" w:cs="Times New Roman"/>
                <w:b/>
                <w:bCs/>
                <w:kern w:val="3"/>
              </w:rPr>
              <w:t>月</w:t>
            </w:r>
            <w:r>
              <w:rPr>
                <w:rFonts w:ascii="標楷體" w:eastAsia="標楷體" w:hAnsi="標楷體" w:cs="Times New Roman" w:hint="eastAsia"/>
                <w:b/>
                <w:bCs/>
                <w:kern w:val="3"/>
              </w:rPr>
              <w:t>25</w:t>
            </w:r>
            <w:r w:rsidRPr="00EC1623">
              <w:rPr>
                <w:rFonts w:ascii="標楷體" w:eastAsia="標楷體" w:hAnsi="標楷體" w:cs="Times New Roman"/>
                <w:b/>
                <w:bCs/>
                <w:kern w:val="3"/>
              </w:rPr>
              <w:t>日(星期</w:t>
            </w:r>
            <w:r>
              <w:rPr>
                <w:rFonts w:ascii="標楷體" w:eastAsia="標楷體" w:hAnsi="標楷體" w:cs="Times New Roman" w:hint="eastAsia"/>
                <w:b/>
                <w:bCs/>
                <w:kern w:val="3"/>
              </w:rPr>
              <w:t>六</w:t>
            </w:r>
            <w:r w:rsidRPr="00EC1623">
              <w:rPr>
                <w:rFonts w:ascii="標楷體" w:eastAsia="標楷體" w:hAnsi="標楷體" w:cs="Times New Roman"/>
                <w:b/>
                <w:bCs/>
                <w:kern w:val="3"/>
              </w:rPr>
              <w:t>)</w:t>
            </w:r>
            <w:r>
              <w:rPr>
                <w:rFonts w:ascii="標楷體" w:eastAsia="標楷體" w:hAnsi="標楷體" w:cs="Times New Roman" w:hint="eastAsia"/>
                <w:b/>
                <w:bCs/>
                <w:kern w:val="3"/>
              </w:rPr>
              <w:t>08</w:t>
            </w:r>
            <w:r w:rsidRPr="00EC1623">
              <w:rPr>
                <w:rFonts w:ascii="標楷體" w:eastAsia="標楷體" w:hAnsi="標楷體" w:cs="Times New Roman"/>
                <w:b/>
                <w:bCs/>
                <w:kern w:val="3"/>
              </w:rPr>
              <w:t>：</w:t>
            </w:r>
            <w:r>
              <w:rPr>
                <w:rFonts w:ascii="標楷體" w:eastAsia="標楷體" w:hAnsi="標楷體" w:cs="Times New Roman" w:hint="eastAsia"/>
                <w:b/>
                <w:bCs/>
                <w:kern w:val="3"/>
              </w:rPr>
              <w:t>50</w:t>
            </w:r>
            <w:r w:rsidRPr="00EC1623">
              <w:rPr>
                <w:rFonts w:ascii="標楷體" w:eastAsia="標楷體" w:hAnsi="標楷體" w:cs="Times New Roman"/>
                <w:b/>
                <w:bCs/>
                <w:kern w:val="3"/>
              </w:rPr>
              <w:t>～1</w:t>
            </w:r>
            <w:r>
              <w:rPr>
                <w:rFonts w:ascii="標楷體" w:eastAsia="標楷體" w:hAnsi="標楷體" w:cs="Times New Roman" w:hint="eastAsia"/>
                <w:b/>
                <w:bCs/>
                <w:kern w:val="3"/>
              </w:rPr>
              <w:t>6</w:t>
            </w:r>
            <w:r w:rsidRPr="00EC1623">
              <w:rPr>
                <w:rFonts w:ascii="標楷體" w:eastAsia="標楷體" w:hAnsi="標楷體" w:cs="Times New Roman"/>
                <w:b/>
                <w:bCs/>
                <w:kern w:val="3"/>
              </w:rPr>
              <w:t>：</w:t>
            </w:r>
            <w:r>
              <w:rPr>
                <w:rFonts w:ascii="標楷體" w:eastAsia="標楷體" w:hAnsi="標楷體" w:cs="Times New Roman" w:hint="eastAsia"/>
                <w:b/>
                <w:bCs/>
                <w:kern w:val="3"/>
              </w:rPr>
              <w:t>0</w:t>
            </w:r>
            <w:r w:rsidRPr="00EC1623">
              <w:rPr>
                <w:rFonts w:ascii="標楷體" w:eastAsia="標楷體" w:hAnsi="標楷體" w:cs="Times New Roman"/>
                <w:b/>
                <w:bCs/>
                <w:kern w:val="3"/>
              </w:rPr>
              <w:t>0</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時 間</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課 程 名 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主 講/助 教</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08:</w:t>
            </w:r>
            <w:r>
              <w:rPr>
                <w:rFonts w:ascii="標楷體" w:eastAsia="標楷體" w:hAnsi="標楷體" w:cs="Times New Roman" w:hint="eastAsia"/>
                <w:kern w:val="3"/>
              </w:rPr>
              <w:t>40</w:t>
            </w:r>
            <w:r w:rsidRPr="00EC1623">
              <w:rPr>
                <w:rFonts w:ascii="標楷體" w:eastAsia="標楷體" w:hAnsi="標楷體" w:cs="Times New Roman"/>
                <w:kern w:val="3"/>
              </w:rPr>
              <w:t>~0</w:t>
            </w:r>
            <w:r>
              <w:rPr>
                <w:rFonts w:ascii="標楷體" w:eastAsia="標楷體" w:hAnsi="標楷體" w:cs="Times New Roman" w:hint="eastAsia"/>
                <w:kern w:val="3"/>
              </w:rPr>
              <w:t>8</w:t>
            </w:r>
            <w:r w:rsidRPr="00EC1623">
              <w:rPr>
                <w:rFonts w:ascii="標楷體" w:eastAsia="標楷體" w:hAnsi="標楷體" w:cs="Times New Roman"/>
                <w:kern w:val="3"/>
              </w:rPr>
              <w:t>:</w:t>
            </w:r>
            <w:r>
              <w:rPr>
                <w:rFonts w:ascii="標楷體" w:eastAsia="標楷體" w:hAnsi="標楷體" w:cs="Times New Roman" w:hint="eastAsia"/>
                <w:kern w:val="3"/>
              </w:rPr>
              <w:t>5</w:t>
            </w:r>
            <w:r w:rsidRPr="00EC1623">
              <w:rPr>
                <w:rFonts w:ascii="標楷體" w:eastAsia="標楷體" w:hAnsi="標楷體" w:cs="Times New Roman"/>
                <w:kern w:val="3"/>
              </w:rPr>
              <w:t>0</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報到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第1節</w:t>
            </w:r>
            <w:r>
              <w:rPr>
                <w:rFonts w:ascii="標楷體" w:eastAsia="標楷體" w:hAnsi="標楷體" w:cs="Times New Roman" w:hint="eastAsia"/>
                <w:kern w:val="3"/>
              </w:rPr>
              <w:t>08</w:t>
            </w:r>
            <w:r w:rsidRPr="00EC1623">
              <w:rPr>
                <w:rFonts w:ascii="標楷體" w:eastAsia="標楷體" w:hAnsi="標楷體" w:cs="Times New Roman"/>
                <w:kern w:val="3"/>
              </w:rPr>
              <w:t>:</w:t>
            </w:r>
            <w:r>
              <w:rPr>
                <w:rFonts w:ascii="標楷體" w:eastAsia="標楷體" w:hAnsi="標楷體" w:cs="Times New Roman" w:hint="eastAsia"/>
                <w:kern w:val="3"/>
              </w:rPr>
              <w:t>5</w:t>
            </w:r>
            <w:r w:rsidRPr="00EC1623">
              <w:rPr>
                <w:rFonts w:ascii="標楷體" w:eastAsia="標楷體" w:hAnsi="標楷體" w:cs="Times New Roman"/>
                <w:kern w:val="3"/>
              </w:rPr>
              <w:t>0~</w:t>
            </w:r>
            <w:r>
              <w:rPr>
                <w:rFonts w:ascii="標楷體" w:eastAsia="標楷體" w:hAnsi="標楷體" w:cs="Times New Roman" w:hint="eastAsia"/>
                <w:kern w:val="3"/>
              </w:rPr>
              <w:t>09</w:t>
            </w:r>
            <w:r w:rsidRPr="00EC1623">
              <w:rPr>
                <w:rFonts w:ascii="標楷體" w:eastAsia="標楷體" w:hAnsi="標楷體" w:cs="Times New Roman"/>
                <w:kern w:val="3"/>
              </w:rPr>
              <w:t>:</w:t>
            </w:r>
            <w:r>
              <w:rPr>
                <w:rFonts w:ascii="標楷體" w:eastAsia="標楷體" w:hAnsi="標楷體" w:cs="Times New Roman" w:hint="eastAsia"/>
                <w:kern w:val="3"/>
              </w:rPr>
              <w:t>35</w:t>
            </w:r>
          </w:p>
        </w:tc>
        <w:tc>
          <w:tcPr>
            <w:tcW w:w="2779" w:type="dxa"/>
            <w:vMerge w:val="restart"/>
            <w:tcBorders>
              <w:top w:val="single" w:sz="4" w:space="0" w:color="000000"/>
              <w:left w:val="single" w:sz="4" w:space="0" w:color="000000"/>
              <w:right w:val="single" w:sz="4" w:space="0" w:color="000000"/>
            </w:tcBorders>
            <w:vAlign w:val="center"/>
          </w:tcPr>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程式控制</w:t>
            </w:r>
          </w:p>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製作教師研習</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2F2AF8"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雷射切割使用方法及安全說明</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鄭宏吏 老師</w:t>
            </w:r>
          </w:p>
        </w:tc>
      </w:tr>
      <w:tr w:rsidR="002F2AF8" w:rsidRPr="00EC1623" w:rsidTr="00332017">
        <w:trPr>
          <w:trHeight w:val="128"/>
          <w:jc w:val="center"/>
        </w:trPr>
        <w:tc>
          <w:tcPr>
            <w:tcW w:w="17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hint="eastAsia"/>
                <w:kern w:val="3"/>
              </w:rPr>
              <w:t>第</w:t>
            </w:r>
            <w:r>
              <w:rPr>
                <w:rFonts w:ascii="標楷體" w:eastAsia="標楷體" w:hAnsi="標楷體" w:cs="Times New Roman" w:hint="eastAsia"/>
                <w:kern w:val="3"/>
              </w:rPr>
              <w:t>2</w:t>
            </w:r>
            <w:r w:rsidRPr="00EB5F67">
              <w:rPr>
                <w:rFonts w:ascii="標楷體" w:eastAsia="標楷體" w:hAnsi="標楷體" w:cs="Times New Roman" w:hint="eastAsia"/>
                <w:kern w:val="3"/>
              </w:rPr>
              <w:t>節09:</w:t>
            </w:r>
            <w:r>
              <w:rPr>
                <w:rFonts w:ascii="標楷體" w:eastAsia="標楷體" w:hAnsi="標楷體" w:cs="Times New Roman" w:hint="eastAsia"/>
                <w:kern w:val="3"/>
              </w:rPr>
              <w:t>35</w:t>
            </w:r>
            <w:r w:rsidRPr="00EB5F67">
              <w:rPr>
                <w:rFonts w:ascii="標楷體" w:eastAsia="標楷體" w:hAnsi="標楷體" w:cs="Times New Roman" w:hint="eastAsia"/>
                <w:kern w:val="3"/>
              </w:rPr>
              <w:t>~</w:t>
            </w:r>
            <w:r>
              <w:rPr>
                <w:rFonts w:ascii="標楷體" w:eastAsia="標楷體" w:hAnsi="標楷體" w:cs="Times New Roman" w:hint="eastAsia"/>
                <w:kern w:val="3"/>
              </w:rPr>
              <w:t>10</w:t>
            </w:r>
            <w:r w:rsidRPr="00EB5F67">
              <w:rPr>
                <w:rFonts w:ascii="標楷體" w:eastAsia="標楷體" w:hAnsi="標楷體" w:cs="Times New Roman" w:hint="eastAsia"/>
                <w:kern w:val="3"/>
              </w:rPr>
              <w:t>:</w:t>
            </w:r>
            <w:r>
              <w:rPr>
                <w:rFonts w:ascii="標楷體" w:eastAsia="標楷體" w:hAnsi="標楷體" w:cs="Times New Roman" w:hint="eastAsia"/>
                <w:kern w:val="3"/>
              </w:rPr>
              <w:t>20</w:t>
            </w:r>
          </w:p>
        </w:tc>
        <w:tc>
          <w:tcPr>
            <w:tcW w:w="2779" w:type="dxa"/>
            <w:vMerge/>
            <w:tcBorders>
              <w:left w:val="single" w:sz="4" w:space="0" w:color="000000"/>
              <w:bottom w:val="single" w:sz="8" w:space="0" w:color="auto"/>
              <w:right w:val="single" w:sz="4" w:space="0" w:color="000000"/>
            </w:tcBorders>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A364DA"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雷射切割加油板外型及孔位</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10:20~10:30</w:t>
            </w:r>
          </w:p>
        </w:tc>
        <w:tc>
          <w:tcPr>
            <w:tcW w:w="6607" w:type="dxa"/>
            <w:gridSpan w:val="2"/>
            <w:tcBorders>
              <w:top w:val="single" w:sz="8" w:space="0" w:color="auto"/>
              <w:left w:val="single" w:sz="8" w:space="0" w:color="auto"/>
              <w:bottom w:val="single" w:sz="8" w:space="0" w:color="auto"/>
              <w:right w:val="single" w:sz="8" w:space="0" w:color="auto"/>
            </w:tcBorders>
            <w:vAlign w:val="center"/>
          </w:tcPr>
          <w:p w:rsidR="002F2AF8" w:rsidRDefault="002F2AF8" w:rsidP="00332017">
            <w:pPr>
              <w:pStyle w:val="a3"/>
              <w:suppressAutoHyphens/>
              <w:autoSpaceDN w:val="0"/>
              <w:ind w:leftChars="0"/>
              <w:jc w:val="center"/>
              <w:textAlignment w:val="baseline"/>
              <w:rPr>
                <w:rFonts w:ascii="標楷體" w:eastAsia="標楷體" w:hAnsi="標楷體" w:cs="Times New Roman"/>
                <w:kern w:val="3"/>
              </w:rPr>
            </w:pPr>
            <w:r>
              <w:rPr>
                <w:rFonts w:ascii="標楷體" w:eastAsia="標楷體" w:hAnsi="標楷體" w:cs="Times New Roman" w:hint="eastAsia"/>
                <w:kern w:val="3"/>
              </w:rPr>
              <w:t>休息時間</w:t>
            </w:r>
          </w:p>
        </w:tc>
        <w:tc>
          <w:tcPr>
            <w:tcW w:w="2097" w:type="dxa"/>
            <w:vMerge/>
            <w:tcBorders>
              <w:left w:val="single" w:sz="8" w:space="0" w:color="auto"/>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3</w:t>
            </w:r>
            <w:r w:rsidRPr="00EC1623">
              <w:rPr>
                <w:rFonts w:ascii="標楷體" w:eastAsia="標楷體" w:hAnsi="標楷體" w:cs="Times New Roman"/>
                <w:kern w:val="3"/>
              </w:rPr>
              <w:t>節</w:t>
            </w:r>
            <w:r>
              <w:rPr>
                <w:rFonts w:ascii="標楷體" w:eastAsia="標楷體" w:hAnsi="標楷體" w:cs="Times New Roman" w:hint="eastAsia"/>
                <w:kern w:val="3"/>
              </w:rPr>
              <w:t>10</w:t>
            </w:r>
            <w:r w:rsidRPr="00EC1623">
              <w:rPr>
                <w:rFonts w:ascii="標楷體" w:eastAsia="標楷體" w:hAnsi="標楷體" w:cs="Times New Roman"/>
                <w:kern w:val="3"/>
              </w:rPr>
              <w:t>:</w:t>
            </w:r>
            <w:r>
              <w:rPr>
                <w:rFonts w:ascii="標楷體" w:eastAsia="標楷體" w:hAnsi="標楷體" w:cs="Times New Roman" w:hint="eastAsia"/>
                <w:kern w:val="3"/>
              </w:rPr>
              <w:t>3</w:t>
            </w:r>
            <w:r w:rsidRPr="00EC1623">
              <w:rPr>
                <w:rFonts w:ascii="標楷體" w:eastAsia="標楷體" w:hAnsi="標楷體" w:cs="Times New Roman"/>
                <w:kern w:val="3"/>
              </w:rPr>
              <w:t>0~</w:t>
            </w:r>
            <w:r>
              <w:rPr>
                <w:rFonts w:ascii="標楷體" w:eastAsia="標楷體" w:hAnsi="標楷體" w:cs="Times New Roman" w:hint="eastAsia"/>
                <w:kern w:val="3"/>
              </w:rPr>
              <w:t>11</w:t>
            </w:r>
            <w:r w:rsidRPr="00EC1623">
              <w:rPr>
                <w:rFonts w:ascii="標楷體" w:eastAsia="標楷體" w:hAnsi="標楷體" w:cs="Times New Roman"/>
                <w:kern w:val="3"/>
              </w:rPr>
              <w:t>:</w:t>
            </w:r>
            <w:r>
              <w:rPr>
                <w:rFonts w:ascii="標楷體" w:eastAsia="標楷體" w:hAnsi="標楷體" w:cs="Times New Roman" w:hint="eastAsia"/>
                <w:kern w:val="3"/>
              </w:rPr>
              <w:t>15</w:t>
            </w:r>
          </w:p>
        </w:tc>
        <w:tc>
          <w:tcPr>
            <w:tcW w:w="2779" w:type="dxa"/>
            <w:vMerge w:val="restart"/>
            <w:tcBorders>
              <w:top w:val="single" w:sz="8" w:space="0" w:color="auto"/>
              <w:left w:val="single" w:sz="4" w:space="0" w:color="000000"/>
              <w:right w:val="single" w:sz="4" w:space="0" w:color="000000"/>
            </w:tcBorders>
            <w:vAlign w:val="center"/>
          </w:tcPr>
          <w:p w:rsidR="002F2AF8" w:rsidRPr="00B8149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程式控制</w:t>
            </w:r>
          </w:p>
          <w:p w:rsidR="002F2AF8" w:rsidRPr="00B8149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LED加油板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製作教師研習</w:t>
            </w:r>
          </w:p>
        </w:tc>
        <w:tc>
          <w:tcPr>
            <w:tcW w:w="3828"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A364DA"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雷射切割加油板外型及孔位</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4</w:t>
            </w:r>
            <w:r w:rsidRPr="00EC1623">
              <w:rPr>
                <w:rFonts w:ascii="標楷體" w:eastAsia="標楷體" w:hAnsi="標楷體" w:cs="Times New Roman"/>
                <w:kern w:val="3"/>
              </w:rPr>
              <w:t>節</w:t>
            </w:r>
            <w:r>
              <w:rPr>
                <w:rFonts w:ascii="標楷體" w:eastAsia="標楷體" w:hAnsi="標楷體" w:cs="Times New Roman" w:hint="eastAsia"/>
                <w:kern w:val="3"/>
              </w:rPr>
              <w:t>11</w:t>
            </w:r>
            <w:r w:rsidRPr="00EC1623">
              <w:rPr>
                <w:rFonts w:ascii="標楷體" w:eastAsia="標楷體" w:hAnsi="標楷體" w:cs="Times New Roman"/>
                <w:kern w:val="3"/>
              </w:rPr>
              <w:t>:</w:t>
            </w:r>
            <w:r>
              <w:rPr>
                <w:rFonts w:ascii="標楷體" w:eastAsia="標楷體" w:hAnsi="標楷體" w:cs="Times New Roman" w:hint="eastAsia"/>
                <w:kern w:val="3"/>
              </w:rPr>
              <w:t>15</w:t>
            </w:r>
            <w:r w:rsidRPr="00EC1623">
              <w:rPr>
                <w:rFonts w:ascii="標楷體" w:eastAsia="標楷體" w:hAnsi="標楷體" w:cs="Times New Roman"/>
                <w:kern w:val="3"/>
              </w:rPr>
              <w:t>~</w:t>
            </w:r>
            <w:r>
              <w:rPr>
                <w:rFonts w:ascii="標楷體" w:eastAsia="標楷體" w:hAnsi="標楷體" w:cs="Times New Roman" w:hint="eastAsia"/>
                <w:kern w:val="3"/>
              </w:rPr>
              <w:t>12</w:t>
            </w:r>
            <w:r w:rsidRPr="00EC1623">
              <w:rPr>
                <w:rFonts w:ascii="標楷體" w:eastAsia="標楷體" w:hAnsi="標楷體" w:cs="Times New Roman"/>
                <w:kern w:val="3"/>
              </w:rPr>
              <w:t>:</w:t>
            </w:r>
            <w:r>
              <w:rPr>
                <w:rFonts w:ascii="標楷體" w:eastAsia="標楷體" w:hAnsi="標楷體" w:cs="Times New Roman" w:hint="eastAsia"/>
                <w:kern w:val="3"/>
              </w:rPr>
              <w:t>00</w:t>
            </w:r>
          </w:p>
        </w:tc>
        <w:tc>
          <w:tcPr>
            <w:tcW w:w="2779" w:type="dxa"/>
            <w:vMerge/>
            <w:tcBorders>
              <w:left w:val="single" w:sz="4" w:space="0" w:color="000000"/>
              <w:bottom w:val="single" w:sz="4" w:space="0" w:color="000000"/>
              <w:right w:val="single" w:sz="4" w:space="0" w:color="000000"/>
            </w:tcBorders>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89538E"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雷射切割加油板外型及孔位</w:t>
            </w:r>
          </w:p>
        </w:tc>
        <w:tc>
          <w:tcPr>
            <w:tcW w:w="209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kern w:val="3"/>
              </w:rPr>
              <w:t>12:00</w:t>
            </w:r>
            <w:r>
              <w:rPr>
                <w:rFonts w:ascii="標楷體" w:eastAsia="標楷體" w:hAnsi="標楷體" w:cs="Times New Roman" w:hint="eastAsia"/>
                <w:kern w:val="3"/>
              </w:rPr>
              <w:t>~13:00</w:t>
            </w:r>
          </w:p>
        </w:tc>
        <w:tc>
          <w:tcPr>
            <w:tcW w:w="8704" w:type="dxa"/>
            <w:gridSpan w:val="3"/>
            <w:tcBorders>
              <w:top w:val="single" w:sz="4" w:space="0" w:color="000000"/>
              <w:left w:val="single" w:sz="4" w:space="0" w:color="000000"/>
              <w:bottom w:val="single" w:sz="4" w:space="0" w:color="000000"/>
              <w:right w:val="single" w:sz="4" w:space="0" w:color="000000"/>
            </w:tcBorders>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午餐時間</w:t>
            </w:r>
          </w:p>
        </w:tc>
      </w:tr>
      <w:tr w:rsidR="002F2AF8" w:rsidRPr="00EC1623" w:rsidTr="00332017">
        <w:trPr>
          <w:trHeight w:val="128"/>
          <w:jc w:val="center"/>
        </w:trPr>
        <w:tc>
          <w:tcPr>
            <w:tcW w:w="17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5、6</w:t>
            </w:r>
            <w:r w:rsidRPr="00EC1623">
              <w:rPr>
                <w:rFonts w:ascii="標楷體" w:eastAsia="標楷體" w:hAnsi="標楷體" w:cs="Times New Roman"/>
                <w:kern w:val="3"/>
              </w:rPr>
              <w:t>節</w:t>
            </w:r>
            <w:r>
              <w:rPr>
                <w:rFonts w:ascii="標楷體" w:eastAsia="標楷體" w:hAnsi="標楷體" w:cs="Times New Roman" w:hint="eastAsia"/>
                <w:kern w:val="3"/>
              </w:rPr>
              <w:t>13</w:t>
            </w:r>
            <w:r w:rsidRPr="00EC1623">
              <w:rPr>
                <w:rFonts w:ascii="標楷體" w:eastAsia="標楷體" w:hAnsi="標楷體" w:cs="Times New Roman"/>
                <w:kern w:val="3"/>
              </w:rPr>
              <w:t>:</w:t>
            </w:r>
            <w:r>
              <w:rPr>
                <w:rFonts w:ascii="標楷體" w:eastAsia="標楷體" w:hAnsi="標楷體" w:cs="Times New Roman" w:hint="eastAsia"/>
                <w:kern w:val="3"/>
              </w:rPr>
              <w:t>00</w:t>
            </w:r>
            <w:r w:rsidRPr="00EC1623">
              <w:rPr>
                <w:rFonts w:ascii="標楷體" w:eastAsia="標楷體" w:hAnsi="標楷體" w:cs="Times New Roman"/>
                <w:kern w:val="3"/>
              </w:rPr>
              <w:t>~</w:t>
            </w:r>
            <w:r>
              <w:rPr>
                <w:rFonts w:ascii="標楷體" w:eastAsia="標楷體" w:hAnsi="標楷體" w:cs="Times New Roman" w:hint="eastAsia"/>
                <w:kern w:val="3"/>
              </w:rPr>
              <w:t>14</w:t>
            </w:r>
            <w:r w:rsidRPr="00EC1623">
              <w:rPr>
                <w:rFonts w:ascii="標楷體" w:eastAsia="標楷體" w:hAnsi="標楷體" w:cs="Times New Roman"/>
                <w:kern w:val="3"/>
              </w:rPr>
              <w:t>:</w:t>
            </w:r>
            <w:r>
              <w:rPr>
                <w:rFonts w:ascii="標楷體" w:eastAsia="標楷體" w:hAnsi="標楷體" w:cs="Times New Roman" w:hint="eastAsia"/>
                <w:kern w:val="3"/>
              </w:rPr>
              <w:t>30</w:t>
            </w:r>
          </w:p>
        </w:tc>
        <w:tc>
          <w:tcPr>
            <w:tcW w:w="2779" w:type="dxa"/>
            <w:tcBorders>
              <w:top w:val="single" w:sz="4" w:space="0" w:color="000000"/>
              <w:left w:val="single" w:sz="4" w:space="0" w:color="000000"/>
              <w:bottom w:val="single" w:sz="8" w:space="0" w:color="auto"/>
              <w:right w:val="single" w:sz="4" w:space="0" w:color="000000"/>
            </w:tcBorders>
            <w:vAlign w:val="center"/>
          </w:tcPr>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程式控制</w:t>
            </w:r>
          </w:p>
          <w:p w:rsidR="002F2AF8"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製作教師研習</w:t>
            </w:r>
          </w:p>
        </w:tc>
        <w:tc>
          <w:tcPr>
            <w:tcW w:w="3828"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tcPr>
          <w:p w:rsidR="002F2AF8"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燈特性介紹</w:t>
            </w:r>
          </w:p>
          <w:p w:rsidR="002F2AF8" w:rsidRPr="0089538E" w:rsidRDefault="002F2AF8" w:rsidP="002F2AF8">
            <w:pPr>
              <w:pStyle w:val="a3"/>
              <w:numPr>
                <w:ilvl w:val="0"/>
                <w:numId w:val="10"/>
              </w:numPr>
              <w:suppressAutoHyphens/>
              <w:autoSpaceDN w:val="0"/>
              <w:ind w:leftChars="0"/>
              <w:textAlignment w:val="baseline"/>
              <w:rPr>
                <w:rFonts w:ascii="標楷體" w:eastAsia="標楷體" w:hAnsi="標楷體" w:cs="Times New Roman"/>
                <w:kern w:val="3"/>
              </w:rPr>
            </w:pPr>
            <w:r w:rsidRPr="00A364DA">
              <w:rPr>
                <w:rFonts w:ascii="標楷體" w:eastAsia="標楷體" w:hAnsi="標楷體" w:cs="Times New Roman" w:hint="eastAsia"/>
                <w:kern w:val="3"/>
              </w:rPr>
              <w:t>電子電路說明及焊接</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鄭宏吏 老師</w:t>
            </w:r>
          </w:p>
        </w:tc>
      </w:tr>
      <w:tr w:rsidR="002F2AF8" w:rsidRPr="00EC1623" w:rsidTr="00332017">
        <w:trPr>
          <w:trHeight w:val="128"/>
          <w:jc w:val="center"/>
        </w:trPr>
        <w:tc>
          <w:tcPr>
            <w:tcW w:w="1752" w:type="dxa"/>
            <w:tcBorders>
              <w:top w:val="single" w:sz="8" w:space="0" w:color="auto"/>
              <w:left w:val="single" w:sz="8" w:space="0" w:color="auto"/>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kern w:val="3"/>
              </w:rPr>
              <w:t>1</w:t>
            </w:r>
            <w:r>
              <w:rPr>
                <w:rFonts w:ascii="標楷體" w:eastAsia="標楷體" w:hAnsi="標楷體" w:cs="Times New Roman" w:hint="eastAsia"/>
                <w:kern w:val="3"/>
              </w:rPr>
              <w:t>4</w:t>
            </w:r>
            <w:r w:rsidRPr="00B81493">
              <w:rPr>
                <w:rFonts w:ascii="標楷體" w:eastAsia="標楷體" w:hAnsi="標楷體" w:cs="Times New Roman"/>
                <w:kern w:val="3"/>
              </w:rPr>
              <w:t>:</w:t>
            </w:r>
            <w:r>
              <w:rPr>
                <w:rFonts w:ascii="標楷體" w:eastAsia="標楷體" w:hAnsi="標楷體" w:cs="Times New Roman" w:hint="eastAsia"/>
                <w:kern w:val="3"/>
              </w:rPr>
              <w:t>3</w:t>
            </w:r>
            <w:r w:rsidRPr="00B81493">
              <w:rPr>
                <w:rFonts w:ascii="標楷體" w:eastAsia="標楷體" w:hAnsi="標楷體" w:cs="Times New Roman"/>
                <w:kern w:val="3"/>
              </w:rPr>
              <w:t>0~14:</w:t>
            </w:r>
            <w:r>
              <w:rPr>
                <w:rFonts w:ascii="標楷體" w:eastAsia="標楷體" w:hAnsi="標楷體" w:cs="Times New Roman" w:hint="eastAsia"/>
                <w:kern w:val="3"/>
              </w:rPr>
              <w:t>4</w:t>
            </w:r>
            <w:r w:rsidRPr="00B81493">
              <w:rPr>
                <w:rFonts w:ascii="標楷體" w:eastAsia="標楷體" w:hAnsi="標楷體" w:cs="Times New Roman"/>
                <w:kern w:val="3"/>
              </w:rPr>
              <w:t>0</w:t>
            </w:r>
          </w:p>
        </w:tc>
        <w:tc>
          <w:tcPr>
            <w:tcW w:w="6607" w:type="dxa"/>
            <w:gridSpan w:val="2"/>
            <w:tcBorders>
              <w:top w:val="single" w:sz="8" w:space="0" w:color="auto"/>
              <w:left w:val="single" w:sz="4" w:space="0" w:color="000000"/>
              <w:bottom w:val="single" w:sz="8" w:space="0" w:color="auto"/>
              <w:right w:val="single" w:sz="8" w:space="0" w:color="auto"/>
            </w:tcBorders>
            <w:vAlign w:val="center"/>
          </w:tcPr>
          <w:p w:rsidR="002F2AF8" w:rsidRDefault="002F2AF8" w:rsidP="00332017">
            <w:pPr>
              <w:pStyle w:val="a3"/>
              <w:suppressAutoHyphens/>
              <w:autoSpaceDN w:val="0"/>
              <w:ind w:leftChars="0"/>
              <w:jc w:val="center"/>
              <w:textAlignment w:val="baseline"/>
              <w:rPr>
                <w:rFonts w:ascii="標楷體" w:eastAsia="標楷體" w:hAnsi="標楷體" w:cs="Times New Roman"/>
                <w:kern w:val="3"/>
              </w:rPr>
            </w:pPr>
            <w:r>
              <w:rPr>
                <w:rFonts w:ascii="標楷體" w:eastAsia="標楷體" w:hAnsi="標楷體" w:cs="Times New Roman" w:hint="eastAsia"/>
                <w:kern w:val="3"/>
              </w:rPr>
              <w:t>休息時間</w:t>
            </w:r>
          </w:p>
        </w:tc>
        <w:tc>
          <w:tcPr>
            <w:tcW w:w="2097" w:type="dxa"/>
            <w:vMerge/>
            <w:tcBorders>
              <w:top w:val="single" w:sz="4" w:space="0" w:color="000000"/>
              <w:left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7、8</w:t>
            </w:r>
            <w:r w:rsidRPr="00EC1623">
              <w:rPr>
                <w:rFonts w:ascii="標楷體" w:eastAsia="標楷體" w:hAnsi="標楷體" w:cs="Times New Roman"/>
                <w:kern w:val="3"/>
              </w:rPr>
              <w:t>節</w:t>
            </w:r>
            <w:r>
              <w:rPr>
                <w:rFonts w:ascii="標楷體" w:eastAsia="標楷體" w:hAnsi="標楷體" w:cs="Times New Roman" w:hint="eastAsia"/>
                <w:kern w:val="3"/>
              </w:rPr>
              <w:t>14</w:t>
            </w:r>
            <w:r w:rsidRPr="00EC1623">
              <w:rPr>
                <w:rFonts w:ascii="標楷體" w:eastAsia="標楷體" w:hAnsi="標楷體" w:cs="Times New Roman"/>
                <w:kern w:val="3"/>
              </w:rPr>
              <w:t>:</w:t>
            </w:r>
            <w:r>
              <w:rPr>
                <w:rFonts w:ascii="標楷體" w:eastAsia="標楷體" w:hAnsi="標楷體" w:cs="Times New Roman" w:hint="eastAsia"/>
                <w:kern w:val="3"/>
              </w:rPr>
              <w:t>40</w:t>
            </w:r>
            <w:r w:rsidRPr="00EC1623">
              <w:rPr>
                <w:rFonts w:ascii="標楷體" w:eastAsia="標楷體" w:hAnsi="標楷體" w:cs="Times New Roman"/>
                <w:kern w:val="3"/>
              </w:rPr>
              <w:t>~</w:t>
            </w:r>
            <w:r>
              <w:rPr>
                <w:rFonts w:ascii="標楷體" w:eastAsia="標楷體" w:hAnsi="標楷體" w:cs="Times New Roman" w:hint="eastAsia"/>
                <w:kern w:val="3"/>
              </w:rPr>
              <w:t>16</w:t>
            </w:r>
            <w:r w:rsidRPr="00EC1623">
              <w:rPr>
                <w:rFonts w:ascii="標楷體" w:eastAsia="標楷體" w:hAnsi="標楷體" w:cs="Times New Roman"/>
                <w:kern w:val="3"/>
              </w:rPr>
              <w:t>:</w:t>
            </w:r>
            <w:r>
              <w:rPr>
                <w:rFonts w:ascii="標楷體" w:eastAsia="標楷體" w:hAnsi="標楷體" w:cs="Times New Roman" w:hint="eastAsia"/>
                <w:kern w:val="3"/>
              </w:rPr>
              <w:t>00</w:t>
            </w:r>
          </w:p>
        </w:tc>
        <w:tc>
          <w:tcPr>
            <w:tcW w:w="2779" w:type="dxa"/>
            <w:tcBorders>
              <w:top w:val="single" w:sz="8" w:space="0" w:color="auto"/>
              <w:left w:val="single" w:sz="4" w:space="0" w:color="000000"/>
              <w:bottom w:val="single" w:sz="4" w:space="0" w:color="000000"/>
              <w:right w:val="single" w:sz="4" w:space="0" w:color="000000"/>
            </w:tcBorders>
            <w:vAlign w:val="center"/>
          </w:tcPr>
          <w:p w:rsidR="002F2AF8" w:rsidRPr="00B8149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程式控制</w:t>
            </w:r>
          </w:p>
          <w:p w:rsidR="002F2AF8" w:rsidRPr="00B8149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LED加油板</w:t>
            </w:r>
          </w:p>
          <w:p w:rsidR="002F2AF8" w:rsidRPr="00EC1623" w:rsidRDefault="002F2AF8" w:rsidP="00332017">
            <w:pPr>
              <w:suppressAutoHyphens/>
              <w:autoSpaceDN w:val="0"/>
              <w:jc w:val="center"/>
              <w:textAlignment w:val="baseline"/>
              <w:rPr>
                <w:rFonts w:ascii="標楷體" w:eastAsia="標楷體" w:hAnsi="標楷體" w:cs="Times New Roman"/>
                <w:kern w:val="3"/>
              </w:rPr>
            </w:pPr>
            <w:r w:rsidRPr="00B81493">
              <w:rPr>
                <w:rFonts w:ascii="標楷體" w:eastAsia="標楷體" w:hAnsi="標楷體" w:cs="Times New Roman" w:hint="eastAsia"/>
                <w:kern w:val="3"/>
              </w:rPr>
              <w:t>製作教師研習</w:t>
            </w:r>
          </w:p>
        </w:tc>
        <w:tc>
          <w:tcPr>
            <w:tcW w:w="3828"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Default="002F2AF8" w:rsidP="002F2AF8">
            <w:pPr>
              <w:pStyle w:val="a3"/>
              <w:numPr>
                <w:ilvl w:val="0"/>
                <w:numId w:val="11"/>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電阻介紹及運用</w:t>
            </w:r>
          </w:p>
          <w:p w:rsidR="002F2AF8" w:rsidRPr="0089538E" w:rsidRDefault="002F2AF8" w:rsidP="002F2AF8">
            <w:pPr>
              <w:pStyle w:val="a3"/>
              <w:numPr>
                <w:ilvl w:val="0"/>
                <w:numId w:val="11"/>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電子電路焊接</w:t>
            </w:r>
          </w:p>
        </w:tc>
        <w:tc>
          <w:tcPr>
            <w:tcW w:w="209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1</w:t>
            </w:r>
            <w:r>
              <w:rPr>
                <w:rFonts w:ascii="標楷體" w:eastAsia="標楷體" w:hAnsi="標楷體" w:cs="Times New Roman" w:hint="eastAsia"/>
                <w:kern w:val="3"/>
              </w:rPr>
              <w:t>6</w:t>
            </w:r>
            <w:r w:rsidRPr="00EC1623">
              <w:rPr>
                <w:rFonts w:ascii="標楷體" w:eastAsia="標楷體" w:hAnsi="標楷體" w:cs="Times New Roman"/>
                <w:kern w:val="3"/>
              </w:rPr>
              <w:t>:</w:t>
            </w:r>
            <w:r>
              <w:rPr>
                <w:rFonts w:ascii="標楷體" w:eastAsia="標楷體" w:hAnsi="標楷體" w:cs="Times New Roman" w:hint="eastAsia"/>
                <w:kern w:val="3"/>
              </w:rPr>
              <w:t>00</w:t>
            </w:r>
          </w:p>
        </w:tc>
        <w:tc>
          <w:tcPr>
            <w:tcW w:w="8704" w:type="dxa"/>
            <w:gridSpan w:val="3"/>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賦歸</w:t>
            </w:r>
          </w:p>
        </w:tc>
      </w:tr>
      <w:tr w:rsidR="002F2AF8" w:rsidRPr="00EC1623" w:rsidTr="00332017">
        <w:trPr>
          <w:trHeight w:val="362"/>
          <w:jc w:val="center"/>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Pr>
          <w:p w:rsidR="002F2AF8" w:rsidRPr="00EC1623" w:rsidRDefault="002F2AF8" w:rsidP="00332017">
            <w:pPr>
              <w:suppressAutoHyphens/>
              <w:autoSpaceDN w:val="0"/>
              <w:jc w:val="center"/>
              <w:textAlignment w:val="baseline"/>
              <w:rPr>
                <w:rFonts w:ascii="標楷體" w:eastAsia="標楷體" w:hAnsi="標楷體" w:cs="Times New Roman"/>
                <w:b/>
                <w:bCs/>
                <w:kern w:val="3"/>
              </w:rPr>
            </w:pPr>
            <w:r w:rsidRPr="00EC1623">
              <w:rPr>
                <w:rFonts w:ascii="標楷體" w:eastAsia="標楷體" w:hAnsi="標楷體" w:cs="Times New Roman"/>
                <w:b/>
                <w:bCs/>
                <w:kern w:val="3"/>
              </w:rPr>
              <w:t>110年</w:t>
            </w:r>
            <w:r>
              <w:rPr>
                <w:rFonts w:ascii="標楷體" w:eastAsia="標楷體" w:hAnsi="標楷體" w:cs="Times New Roman" w:hint="eastAsia"/>
                <w:b/>
                <w:bCs/>
                <w:kern w:val="3"/>
              </w:rPr>
              <w:t>09</w:t>
            </w:r>
            <w:r w:rsidRPr="00EC1623">
              <w:rPr>
                <w:rFonts w:ascii="標楷體" w:eastAsia="標楷體" w:hAnsi="標楷體" w:cs="Times New Roman"/>
                <w:b/>
                <w:bCs/>
                <w:kern w:val="3"/>
              </w:rPr>
              <w:t>月</w:t>
            </w:r>
            <w:r>
              <w:rPr>
                <w:rFonts w:ascii="標楷體" w:eastAsia="標楷體" w:hAnsi="標楷體" w:cs="Times New Roman" w:hint="eastAsia"/>
                <w:b/>
                <w:bCs/>
                <w:kern w:val="3"/>
              </w:rPr>
              <w:t>2</w:t>
            </w:r>
            <w:r w:rsidR="004D5EC0">
              <w:rPr>
                <w:rFonts w:ascii="標楷體" w:eastAsia="標楷體" w:hAnsi="標楷體" w:cs="Times New Roman" w:hint="eastAsia"/>
                <w:b/>
                <w:bCs/>
                <w:kern w:val="3"/>
              </w:rPr>
              <w:t>6</w:t>
            </w:r>
            <w:r w:rsidRPr="00EC1623">
              <w:rPr>
                <w:rFonts w:ascii="標楷體" w:eastAsia="標楷體" w:hAnsi="標楷體" w:cs="Times New Roman"/>
                <w:b/>
                <w:bCs/>
                <w:kern w:val="3"/>
              </w:rPr>
              <w:t>日(星期</w:t>
            </w:r>
            <w:r w:rsidR="004D5EC0">
              <w:rPr>
                <w:rFonts w:ascii="標楷體" w:eastAsia="標楷體" w:hAnsi="標楷體" w:cs="Times New Roman" w:hint="eastAsia"/>
                <w:b/>
                <w:bCs/>
                <w:kern w:val="3"/>
              </w:rPr>
              <w:t>日</w:t>
            </w:r>
            <w:r w:rsidRPr="00EC1623">
              <w:rPr>
                <w:rFonts w:ascii="標楷體" w:eastAsia="標楷體" w:hAnsi="標楷體" w:cs="Times New Roman"/>
                <w:b/>
                <w:bCs/>
                <w:kern w:val="3"/>
              </w:rPr>
              <w:t xml:space="preserve">) </w:t>
            </w:r>
            <w:r>
              <w:rPr>
                <w:rFonts w:ascii="標楷體" w:eastAsia="標楷體" w:hAnsi="標楷體" w:cs="Times New Roman" w:hint="eastAsia"/>
                <w:b/>
                <w:bCs/>
                <w:kern w:val="3"/>
              </w:rPr>
              <w:t>0</w:t>
            </w:r>
            <w:r w:rsidR="004D5EC0">
              <w:rPr>
                <w:rFonts w:ascii="標楷體" w:eastAsia="標楷體" w:hAnsi="標楷體" w:cs="Times New Roman" w:hint="eastAsia"/>
                <w:b/>
                <w:bCs/>
                <w:kern w:val="3"/>
              </w:rPr>
              <w:t>8</w:t>
            </w:r>
            <w:r w:rsidRPr="00EC1623">
              <w:rPr>
                <w:rFonts w:ascii="標楷體" w:eastAsia="標楷體" w:hAnsi="標楷體" w:cs="Times New Roman"/>
                <w:b/>
                <w:bCs/>
                <w:kern w:val="3"/>
              </w:rPr>
              <w:t>：</w:t>
            </w:r>
            <w:r w:rsidR="004D5EC0">
              <w:rPr>
                <w:rFonts w:ascii="標楷體" w:eastAsia="標楷體" w:hAnsi="標楷體" w:cs="Times New Roman" w:hint="eastAsia"/>
                <w:b/>
                <w:bCs/>
                <w:kern w:val="3"/>
              </w:rPr>
              <w:t>5</w:t>
            </w:r>
            <w:r>
              <w:rPr>
                <w:rFonts w:ascii="標楷體" w:eastAsia="標楷體" w:hAnsi="標楷體" w:cs="Times New Roman" w:hint="eastAsia"/>
                <w:b/>
                <w:bCs/>
                <w:kern w:val="3"/>
              </w:rPr>
              <w:t>0</w:t>
            </w:r>
            <w:r w:rsidRPr="00EC1623">
              <w:rPr>
                <w:rFonts w:ascii="標楷體" w:eastAsia="標楷體" w:hAnsi="標楷體" w:cs="Times New Roman"/>
                <w:b/>
                <w:bCs/>
                <w:kern w:val="3"/>
              </w:rPr>
              <w:t>～1</w:t>
            </w:r>
            <w:r w:rsidR="004D5EC0">
              <w:rPr>
                <w:rFonts w:ascii="標楷體" w:eastAsia="標楷體" w:hAnsi="標楷體" w:cs="Times New Roman" w:hint="eastAsia"/>
                <w:b/>
                <w:bCs/>
                <w:kern w:val="3"/>
              </w:rPr>
              <w:t>1</w:t>
            </w:r>
            <w:r w:rsidRPr="00EC1623">
              <w:rPr>
                <w:rFonts w:ascii="標楷體" w:eastAsia="標楷體" w:hAnsi="標楷體" w:cs="Times New Roman"/>
                <w:b/>
                <w:bCs/>
                <w:kern w:val="3"/>
              </w:rPr>
              <w:t>：</w:t>
            </w:r>
            <w:r w:rsidR="004D5EC0">
              <w:rPr>
                <w:rFonts w:ascii="標楷體" w:eastAsia="標楷體" w:hAnsi="標楷體" w:cs="Times New Roman" w:hint="eastAsia"/>
                <w:b/>
                <w:bCs/>
                <w:kern w:val="3"/>
              </w:rPr>
              <w:t>5</w:t>
            </w:r>
            <w:r w:rsidRPr="00EC1623">
              <w:rPr>
                <w:rFonts w:ascii="標楷體" w:eastAsia="標楷體" w:hAnsi="標楷體" w:cs="Times New Roman"/>
                <w:b/>
                <w:bCs/>
                <w:kern w:val="3"/>
              </w:rPr>
              <w:t>0</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時 間</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課 程 名 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主 講/助 教</w:t>
            </w: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08:</w:t>
            </w:r>
            <w:r>
              <w:rPr>
                <w:rFonts w:ascii="標楷體" w:eastAsia="標楷體" w:hAnsi="標楷體" w:cs="Times New Roman" w:hint="eastAsia"/>
                <w:kern w:val="3"/>
              </w:rPr>
              <w:t>40</w:t>
            </w:r>
            <w:r w:rsidRPr="00EC1623">
              <w:rPr>
                <w:rFonts w:ascii="標楷體" w:eastAsia="標楷體" w:hAnsi="標楷體" w:cs="Times New Roman"/>
                <w:kern w:val="3"/>
              </w:rPr>
              <w:t>~</w:t>
            </w:r>
            <w:r>
              <w:rPr>
                <w:rFonts w:ascii="標楷體" w:eastAsia="標楷體" w:hAnsi="標楷體" w:cs="Times New Roman" w:hint="eastAsia"/>
                <w:kern w:val="3"/>
              </w:rPr>
              <w:t>0</w:t>
            </w:r>
            <w:r w:rsidR="004D5EC0">
              <w:rPr>
                <w:rFonts w:ascii="標楷體" w:eastAsia="標楷體" w:hAnsi="標楷體" w:cs="Times New Roman" w:hint="eastAsia"/>
                <w:kern w:val="3"/>
              </w:rPr>
              <w:t>8</w:t>
            </w:r>
            <w:r w:rsidRPr="00EC1623">
              <w:rPr>
                <w:rFonts w:ascii="標楷體" w:eastAsia="標楷體" w:hAnsi="標楷體" w:cs="Times New Roman"/>
                <w:kern w:val="3"/>
              </w:rPr>
              <w:t>:</w:t>
            </w:r>
            <w:r w:rsidR="004D5EC0">
              <w:rPr>
                <w:rFonts w:ascii="標楷體" w:eastAsia="標楷體" w:hAnsi="標楷體" w:cs="Times New Roman" w:hint="eastAsia"/>
                <w:kern w:val="3"/>
              </w:rPr>
              <w:t>5</w:t>
            </w:r>
            <w:r w:rsidRPr="00EC1623">
              <w:rPr>
                <w:rFonts w:ascii="標楷體" w:eastAsia="標楷體" w:hAnsi="標楷體" w:cs="Times New Roman"/>
                <w:kern w:val="3"/>
              </w:rPr>
              <w:t>0</w:t>
            </w:r>
          </w:p>
        </w:tc>
        <w:tc>
          <w:tcPr>
            <w:tcW w:w="6607" w:type="dxa"/>
            <w:gridSpan w:val="2"/>
            <w:tcBorders>
              <w:top w:val="single" w:sz="4" w:space="0" w:color="000000"/>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報到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第1節</w:t>
            </w:r>
            <w:r w:rsidRPr="000445FA">
              <w:rPr>
                <w:rFonts w:ascii="標楷體" w:eastAsia="標楷體" w:hAnsi="標楷體" w:cs="Times New Roman"/>
                <w:kern w:val="3"/>
              </w:rPr>
              <w:t>0</w:t>
            </w:r>
            <w:r w:rsidR="004D5EC0">
              <w:rPr>
                <w:rFonts w:ascii="標楷體" w:eastAsia="標楷體" w:hAnsi="標楷體" w:cs="Times New Roman" w:hint="eastAsia"/>
                <w:kern w:val="3"/>
              </w:rPr>
              <w:t>8</w:t>
            </w:r>
            <w:r w:rsidRPr="000445FA">
              <w:rPr>
                <w:rFonts w:ascii="標楷體" w:eastAsia="標楷體" w:hAnsi="標楷體" w:cs="Times New Roman"/>
                <w:kern w:val="3"/>
              </w:rPr>
              <w:t>:</w:t>
            </w:r>
            <w:r w:rsidR="004D5EC0">
              <w:rPr>
                <w:rFonts w:ascii="標楷體" w:eastAsia="標楷體" w:hAnsi="標楷體" w:cs="Times New Roman" w:hint="eastAsia"/>
                <w:kern w:val="3"/>
              </w:rPr>
              <w:t>5</w:t>
            </w:r>
            <w:r w:rsidRPr="000445FA">
              <w:rPr>
                <w:rFonts w:ascii="標楷體" w:eastAsia="標楷體" w:hAnsi="標楷體" w:cs="Times New Roman"/>
                <w:kern w:val="3"/>
              </w:rPr>
              <w:t>0~09:</w:t>
            </w:r>
            <w:r w:rsidR="004D5EC0">
              <w:rPr>
                <w:rFonts w:ascii="標楷體" w:eastAsia="標楷體" w:hAnsi="標楷體" w:cs="Times New Roman" w:hint="eastAsia"/>
                <w:kern w:val="3"/>
              </w:rPr>
              <w:t>3</w:t>
            </w:r>
            <w:r w:rsidRPr="000445FA">
              <w:rPr>
                <w:rFonts w:ascii="標楷體" w:eastAsia="標楷體" w:hAnsi="標楷體" w:cs="Times New Roman"/>
                <w:kern w:val="3"/>
              </w:rPr>
              <w:t>5</w:t>
            </w:r>
          </w:p>
        </w:tc>
        <w:tc>
          <w:tcPr>
            <w:tcW w:w="2779" w:type="dxa"/>
            <w:vMerge w:val="restart"/>
            <w:tcBorders>
              <w:top w:val="single" w:sz="4" w:space="0" w:color="000000"/>
              <w:left w:val="single" w:sz="4" w:space="0" w:color="000000"/>
              <w:right w:val="single" w:sz="4" w:space="0" w:color="000000"/>
            </w:tcBorders>
            <w:vAlign w:val="center"/>
          </w:tcPr>
          <w:p w:rsidR="002F2AF8"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程式控制</w:t>
            </w:r>
          </w:p>
          <w:p w:rsidR="002F2AF8"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w:t>
            </w:r>
          </w:p>
          <w:p w:rsidR="002F2AF8" w:rsidRPr="00EC1623"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製作教師研習</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2F2AF8">
            <w:pPr>
              <w:pStyle w:val="a3"/>
              <w:numPr>
                <w:ilvl w:val="0"/>
                <w:numId w:val="5"/>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電與控制</w:t>
            </w:r>
          </w:p>
          <w:p w:rsidR="002F2AF8" w:rsidRPr="002F2AF8" w:rsidRDefault="002F2AF8" w:rsidP="002F2AF8">
            <w:pPr>
              <w:pStyle w:val="a3"/>
              <w:numPr>
                <w:ilvl w:val="0"/>
                <w:numId w:val="5"/>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N</w:t>
            </w:r>
            <w:r>
              <w:rPr>
                <w:rFonts w:ascii="標楷體" w:eastAsia="標楷體" w:hAnsi="標楷體" w:cs="Times New Roman"/>
                <w:kern w:val="3"/>
              </w:rPr>
              <w:t>ANO</w:t>
            </w:r>
            <w:r>
              <w:rPr>
                <w:rFonts w:ascii="標楷體" w:eastAsia="標楷體" w:hAnsi="標楷體" w:cs="Times New Roman" w:hint="eastAsia"/>
                <w:kern w:val="3"/>
              </w:rPr>
              <w:t>開發板功能說明</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2F2AF8" w:rsidRPr="00EC1623" w:rsidRDefault="002F2AF8" w:rsidP="00332017">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鄭宏吏 老師</w:t>
            </w:r>
          </w:p>
        </w:tc>
      </w:tr>
      <w:tr w:rsidR="002F2AF8" w:rsidRPr="00EC1623" w:rsidTr="00332017">
        <w:trPr>
          <w:trHeight w:val="128"/>
          <w:jc w:val="center"/>
        </w:trPr>
        <w:tc>
          <w:tcPr>
            <w:tcW w:w="17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hint="eastAsia"/>
                <w:kern w:val="3"/>
              </w:rPr>
              <w:t>第</w:t>
            </w:r>
            <w:r>
              <w:rPr>
                <w:rFonts w:ascii="標楷體" w:eastAsia="標楷體" w:hAnsi="標楷體" w:cs="Times New Roman" w:hint="eastAsia"/>
                <w:kern w:val="3"/>
              </w:rPr>
              <w:t>2</w:t>
            </w:r>
            <w:r w:rsidRPr="00EB5F67">
              <w:rPr>
                <w:rFonts w:ascii="標楷體" w:eastAsia="標楷體" w:hAnsi="標楷體" w:cs="Times New Roman" w:hint="eastAsia"/>
                <w:kern w:val="3"/>
              </w:rPr>
              <w:t>節</w:t>
            </w:r>
            <w:r w:rsidRPr="000445FA">
              <w:rPr>
                <w:rFonts w:ascii="標楷體" w:eastAsia="標楷體" w:hAnsi="標楷體" w:cs="Times New Roman"/>
                <w:kern w:val="3"/>
              </w:rPr>
              <w:t>09:</w:t>
            </w:r>
            <w:r w:rsidR="004D5EC0">
              <w:rPr>
                <w:rFonts w:ascii="標楷體" w:eastAsia="標楷體" w:hAnsi="標楷體" w:cs="Times New Roman" w:hint="eastAsia"/>
                <w:kern w:val="3"/>
              </w:rPr>
              <w:t>3</w:t>
            </w:r>
            <w:r w:rsidRPr="000445FA">
              <w:rPr>
                <w:rFonts w:ascii="標楷體" w:eastAsia="標楷體" w:hAnsi="標楷體" w:cs="Times New Roman"/>
                <w:kern w:val="3"/>
              </w:rPr>
              <w:t>5~10:</w:t>
            </w:r>
            <w:r w:rsidR="004D5EC0">
              <w:rPr>
                <w:rFonts w:ascii="標楷體" w:eastAsia="標楷體" w:hAnsi="標楷體" w:cs="Times New Roman" w:hint="eastAsia"/>
                <w:kern w:val="3"/>
              </w:rPr>
              <w:t>2</w:t>
            </w:r>
            <w:r w:rsidRPr="000445FA">
              <w:rPr>
                <w:rFonts w:ascii="標楷體" w:eastAsia="標楷體" w:hAnsi="標楷體" w:cs="Times New Roman"/>
                <w:kern w:val="3"/>
              </w:rPr>
              <w:t>0</w:t>
            </w:r>
          </w:p>
        </w:tc>
        <w:tc>
          <w:tcPr>
            <w:tcW w:w="2779" w:type="dxa"/>
            <w:vMerge/>
            <w:tcBorders>
              <w:left w:val="single" w:sz="4" w:space="0" w:color="000000"/>
              <w:bottom w:val="single" w:sz="8" w:space="0" w:color="auto"/>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2F2AF8" w:rsidRPr="00D11145" w:rsidRDefault="002F2AF8" w:rsidP="00332017">
            <w:pPr>
              <w:pStyle w:val="a3"/>
              <w:numPr>
                <w:ilvl w:val="0"/>
                <w:numId w:val="6"/>
              </w:numPr>
              <w:suppressAutoHyphens/>
              <w:autoSpaceDN w:val="0"/>
              <w:ind w:leftChars="0"/>
              <w:textAlignment w:val="baseline"/>
              <w:rPr>
                <w:rFonts w:ascii="標楷體" w:eastAsia="標楷體" w:hAnsi="標楷體" w:cs="Times New Roman"/>
                <w:kern w:val="3"/>
              </w:rPr>
            </w:pPr>
            <w:proofErr w:type="spellStart"/>
            <w:r>
              <w:rPr>
                <w:rFonts w:ascii="標楷體" w:eastAsia="標楷體" w:hAnsi="標楷體" w:cs="Times New Roman" w:hint="eastAsia"/>
                <w:kern w:val="3"/>
              </w:rPr>
              <w:t>M</w:t>
            </w:r>
            <w:r>
              <w:rPr>
                <w:rFonts w:ascii="標楷體" w:eastAsia="標楷體" w:hAnsi="標楷體" w:cs="Times New Roman"/>
                <w:kern w:val="3"/>
              </w:rPr>
              <w:t>block</w:t>
            </w:r>
            <w:proofErr w:type="spellEnd"/>
            <w:r>
              <w:rPr>
                <w:rFonts w:ascii="標楷體" w:eastAsia="標楷體" w:hAnsi="標楷體" w:cs="Times New Roman" w:hint="eastAsia"/>
                <w:kern w:val="3"/>
              </w:rPr>
              <w:t>積木程式介紹</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3</w:t>
            </w:r>
            <w:r w:rsidRPr="00EC1623">
              <w:rPr>
                <w:rFonts w:ascii="標楷體" w:eastAsia="標楷體" w:hAnsi="標楷體" w:cs="Times New Roman"/>
                <w:kern w:val="3"/>
              </w:rPr>
              <w:t>節</w:t>
            </w:r>
            <w:r>
              <w:rPr>
                <w:rFonts w:ascii="標楷體" w:eastAsia="標楷體" w:hAnsi="標楷體" w:cs="Times New Roman" w:hint="eastAsia"/>
                <w:kern w:val="3"/>
              </w:rPr>
              <w:t>10</w:t>
            </w:r>
            <w:r w:rsidRPr="00EC1623">
              <w:rPr>
                <w:rFonts w:ascii="標楷體" w:eastAsia="標楷體" w:hAnsi="標楷體" w:cs="Times New Roman"/>
                <w:kern w:val="3"/>
              </w:rPr>
              <w:t>:</w:t>
            </w:r>
            <w:r w:rsidR="004D5EC0">
              <w:rPr>
                <w:rFonts w:ascii="標楷體" w:eastAsia="標楷體" w:hAnsi="標楷體" w:cs="Times New Roman" w:hint="eastAsia"/>
                <w:kern w:val="3"/>
              </w:rPr>
              <w:t>2</w:t>
            </w:r>
            <w:r w:rsidRPr="00EC1623">
              <w:rPr>
                <w:rFonts w:ascii="標楷體" w:eastAsia="標楷體" w:hAnsi="標楷體" w:cs="Times New Roman"/>
                <w:kern w:val="3"/>
              </w:rPr>
              <w:t>0~</w:t>
            </w:r>
            <w:r>
              <w:rPr>
                <w:rFonts w:ascii="標楷體" w:eastAsia="標楷體" w:hAnsi="標楷體" w:cs="Times New Roman" w:hint="eastAsia"/>
                <w:kern w:val="3"/>
              </w:rPr>
              <w:t>11</w:t>
            </w:r>
            <w:r w:rsidRPr="00EC1623">
              <w:rPr>
                <w:rFonts w:ascii="標楷體" w:eastAsia="標楷體" w:hAnsi="標楷體" w:cs="Times New Roman"/>
                <w:kern w:val="3"/>
              </w:rPr>
              <w:t>:</w:t>
            </w:r>
            <w:r w:rsidR="004D5EC0">
              <w:rPr>
                <w:rFonts w:ascii="標楷體" w:eastAsia="標楷體" w:hAnsi="標楷體" w:cs="Times New Roman" w:hint="eastAsia"/>
                <w:kern w:val="3"/>
              </w:rPr>
              <w:t>0</w:t>
            </w:r>
            <w:r>
              <w:rPr>
                <w:rFonts w:ascii="標楷體" w:eastAsia="標楷體" w:hAnsi="標楷體" w:cs="Times New Roman" w:hint="eastAsia"/>
                <w:kern w:val="3"/>
              </w:rPr>
              <w:t>5</w:t>
            </w:r>
          </w:p>
        </w:tc>
        <w:tc>
          <w:tcPr>
            <w:tcW w:w="2779" w:type="dxa"/>
            <w:vMerge w:val="restart"/>
            <w:tcBorders>
              <w:top w:val="single" w:sz="8" w:space="0" w:color="auto"/>
              <w:left w:val="single" w:sz="4" w:space="0" w:color="000000"/>
              <w:right w:val="single" w:sz="4" w:space="0" w:color="000000"/>
            </w:tcBorders>
          </w:tcPr>
          <w:p w:rsidR="002F2AF8"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程式控制</w:t>
            </w:r>
          </w:p>
          <w:p w:rsidR="002F2AF8"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w:t>
            </w:r>
          </w:p>
          <w:p w:rsidR="002F2AF8" w:rsidRPr="00EC1623" w:rsidRDefault="002F2AF8" w:rsidP="002F2AF8">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製作教師研習</w:t>
            </w:r>
          </w:p>
        </w:tc>
        <w:tc>
          <w:tcPr>
            <w:tcW w:w="3828"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Default="002F2AF8" w:rsidP="002F2AF8">
            <w:pPr>
              <w:pStyle w:val="a3"/>
              <w:numPr>
                <w:ilvl w:val="0"/>
                <w:numId w:val="7"/>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基本控制程式撰寫</w:t>
            </w:r>
          </w:p>
          <w:p w:rsidR="002F2AF8" w:rsidRPr="002F2AF8" w:rsidRDefault="002F2AF8" w:rsidP="002F2AF8">
            <w:pPr>
              <w:pStyle w:val="a3"/>
              <w:numPr>
                <w:ilvl w:val="0"/>
                <w:numId w:val="7"/>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進階控制程式撰寫</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r w:rsidR="002F2AF8" w:rsidRPr="00EC1623" w:rsidTr="00332017">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F8" w:rsidRPr="00EC1623" w:rsidRDefault="002F2AF8" w:rsidP="00332017">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第</w:t>
            </w:r>
            <w:r>
              <w:rPr>
                <w:rFonts w:ascii="標楷體" w:eastAsia="標楷體" w:hAnsi="標楷體" w:cs="Times New Roman" w:hint="eastAsia"/>
                <w:kern w:val="3"/>
              </w:rPr>
              <w:t>4</w:t>
            </w:r>
            <w:r w:rsidRPr="00EC1623">
              <w:rPr>
                <w:rFonts w:ascii="標楷體" w:eastAsia="標楷體" w:hAnsi="標楷體" w:cs="Times New Roman"/>
                <w:kern w:val="3"/>
              </w:rPr>
              <w:t>節</w:t>
            </w:r>
            <w:r>
              <w:rPr>
                <w:rFonts w:ascii="標楷體" w:eastAsia="標楷體" w:hAnsi="標楷體" w:cs="Times New Roman" w:hint="eastAsia"/>
                <w:kern w:val="3"/>
              </w:rPr>
              <w:t>11</w:t>
            </w:r>
            <w:r w:rsidRPr="00EC1623">
              <w:rPr>
                <w:rFonts w:ascii="標楷體" w:eastAsia="標楷體" w:hAnsi="標楷體" w:cs="Times New Roman"/>
                <w:kern w:val="3"/>
              </w:rPr>
              <w:t>:</w:t>
            </w:r>
            <w:r w:rsidR="004D5EC0">
              <w:rPr>
                <w:rFonts w:ascii="標楷體" w:eastAsia="標楷體" w:hAnsi="標楷體" w:cs="Times New Roman" w:hint="eastAsia"/>
                <w:kern w:val="3"/>
              </w:rPr>
              <w:t>0</w:t>
            </w:r>
            <w:r>
              <w:rPr>
                <w:rFonts w:ascii="標楷體" w:eastAsia="標楷體" w:hAnsi="標楷體" w:cs="Times New Roman" w:hint="eastAsia"/>
                <w:kern w:val="3"/>
              </w:rPr>
              <w:t>5</w:t>
            </w:r>
            <w:r w:rsidRPr="00EC1623">
              <w:rPr>
                <w:rFonts w:ascii="標楷體" w:eastAsia="標楷體" w:hAnsi="標楷體" w:cs="Times New Roman"/>
                <w:kern w:val="3"/>
              </w:rPr>
              <w:t>~</w:t>
            </w:r>
            <w:r>
              <w:rPr>
                <w:rFonts w:ascii="標楷體" w:eastAsia="標楷體" w:hAnsi="標楷體" w:cs="Times New Roman" w:hint="eastAsia"/>
                <w:kern w:val="3"/>
              </w:rPr>
              <w:t>1</w:t>
            </w:r>
            <w:r w:rsidR="004D5EC0">
              <w:rPr>
                <w:rFonts w:ascii="標楷體" w:eastAsia="標楷體" w:hAnsi="標楷體" w:cs="Times New Roman" w:hint="eastAsia"/>
                <w:kern w:val="3"/>
              </w:rPr>
              <w:t>1</w:t>
            </w:r>
            <w:r w:rsidRPr="00EC1623">
              <w:rPr>
                <w:rFonts w:ascii="標楷體" w:eastAsia="標楷體" w:hAnsi="標楷體" w:cs="Times New Roman"/>
                <w:kern w:val="3"/>
              </w:rPr>
              <w:t>:</w:t>
            </w:r>
            <w:r w:rsidR="004D5EC0">
              <w:rPr>
                <w:rFonts w:ascii="標楷體" w:eastAsia="標楷體" w:hAnsi="標楷體" w:cs="Times New Roman" w:hint="eastAsia"/>
                <w:kern w:val="3"/>
              </w:rPr>
              <w:t>5</w:t>
            </w:r>
            <w:r>
              <w:rPr>
                <w:rFonts w:ascii="標楷體" w:eastAsia="標楷體" w:hAnsi="標楷體" w:cs="Times New Roman" w:hint="eastAsia"/>
                <w:kern w:val="3"/>
              </w:rPr>
              <w:t>0</w:t>
            </w:r>
          </w:p>
        </w:tc>
        <w:tc>
          <w:tcPr>
            <w:tcW w:w="2779" w:type="dxa"/>
            <w:vMerge/>
            <w:tcBorders>
              <w:left w:val="single" w:sz="4" w:space="0" w:color="000000"/>
              <w:bottom w:val="single" w:sz="4" w:space="0" w:color="000000"/>
              <w:right w:val="single" w:sz="4" w:space="0" w:color="000000"/>
            </w:tcBorders>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Default="002F2AF8" w:rsidP="002F2AF8">
            <w:pPr>
              <w:pStyle w:val="a3"/>
              <w:numPr>
                <w:ilvl w:val="0"/>
                <w:numId w:val="8"/>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L</w:t>
            </w:r>
            <w:r>
              <w:rPr>
                <w:rFonts w:ascii="標楷體" w:eastAsia="標楷體" w:hAnsi="標楷體" w:cs="Times New Roman"/>
                <w:kern w:val="3"/>
              </w:rPr>
              <w:t>ED</w:t>
            </w:r>
            <w:r>
              <w:rPr>
                <w:rFonts w:ascii="標楷體" w:eastAsia="標楷體" w:hAnsi="標楷體" w:cs="Times New Roman" w:hint="eastAsia"/>
                <w:kern w:val="3"/>
              </w:rPr>
              <w:t>加油板組裝及測試</w:t>
            </w:r>
          </w:p>
          <w:p w:rsidR="002F2AF8" w:rsidRPr="00D11145" w:rsidRDefault="002F2AF8" w:rsidP="002F2AF8">
            <w:pPr>
              <w:pStyle w:val="a3"/>
              <w:numPr>
                <w:ilvl w:val="0"/>
                <w:numId w:val="8"/>
              </w:numPr>
              <w:suppressAutoHyphens/>
              <w:autoSpaceDN w:val="0"/>
              <w:ind w:leftChars="0"/>
              <w:textAlignment w:val="baseline"/>
              <w:rPr>
                <w:rFonts w:ascii="標楷體" w:eastAsia="標楷體" w:hAnsi="標楷體" w:cs="Times New Roman"/>
                <w:kern w:val="3"/>
              </w:rPr>
            </w:pPr>
            <w:r>
              <w:rPr>
                <w:rFonts w:ascii="標楷體" w:eastAsia="標楷體" w:hAnsi="標楷體" w:cs="Times New Roman" w:hint="eastAsia"/>
                <w:kern w:val="3"/>
              </w:rPr>
              <w:t>課程探究與討論</w:t>
            </w:r>
          </w:p>
        </w:tc>
        <w:tc>
          <w:tcPr>
            <w:tcW w:w="209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F8" w:rsidRPr="00EC1623" w:rsidRDefault="002F2AF8" w:rsidP="00332017">
            <w:pPr>
              <w:suppressAutoHyphens/>
              <w:autoSpaceDN w:val="0"/>
              <w:jc w:val="center"/>
              <w:textAlignment w:val="baseline"/>
              <w:rPr>
                <w:rFonts w:ascii="標楷體" w:eastAsia="標楷體" w:hAnsi="標楷體" w:cs="Times New Roman"/>
                <w:kern w:val="3"/>
              </w:rPr>
            </w:pPr>
          </w:p>
        </w:tc>
      </w:tr>
    </w:tbl>
    <w:p w:rsidR="002F2AF8" w:rsidRPr="002F2AF8" w:rsidRDefault="002F2AF8"/>
    <w:sectPr w:rsidR="002F2AF8" w:rsidRPr="002F2AF8" w:rsidSect="002F2A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3E" w:rsidRDefault="00C6753E" w:rsidP="00A9470E">
      <w:r>
        <w:separator/>
      </w:r>
    </w:p>
  </w:endnote>
  <w:endnote w:type="continuationSeparator" w:id="0">
    <w:p w:rsidR="00C6753E" w:rsidRDefault="00C6753E" w:rsidP="00A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3E" w:rsidRDefault="00C6753E" w:rsidP="00A9470E">
      <w:r>
        <w:separator/>
      </w:r>
    </w:p>
  </w:footnote>
  <w:footnote w:type="continuationSeparator" w:id="0">
    <w:p w:rsidR="00C6753E" w:rsidRDefault="00C6753E" w:rsidP="00A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0"/>
    <w:multiLevelType w:val="hybridMultilevel"/>
    <w:tmpl w:val="1AE40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CC3D0B"/>
    <w:multiLevelType w:val="hybridMultilevel"/>
    <w:tmpl w:val="42844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7664BB"/>
    <w:multiLevelType w:val="hybridMultilevel"/>
    <w:tmpl w:val="6854DF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DC07BD"/>
    <w:multiLevelType w:val="multilevel"/>
    <w:tmpl w:val="3E941FAE"/>
    <w:lvl w:ilvl="0">
      <w:start w:val="1"/>
      <w:numFmt w:val="taiwaneseCountingThousand"/>
      <w:lvlText w:val="(%1)"/>
      <w:lvlJc w:val="left"/>
      <w:pPr>
        <w:ind w:left="1288" w:hanging="720"/>
      </w:pPr>
      <w:rPr>
        <w:rFonts w:ascii="標楷體" w:eastAsia="標楷體" w:hAnsi="標楷體"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2B3E15E4"/>
    <w:multiLevelType w:val="hybridMultilevel"/>
    <w:tmpl w:val="A7107C42"/>
    <w:lvl w:ilvl="0" w:tplc="6302A0F4">
      <w:start w:val="1"/>
      <w:numFmt w:val="taiwaneseCountingThousand"/>
      <w:lvlText w:val="(%1)"/>
      <w:lvlJc w:val="left"/>
      <w:pPr>
        <w:ind w:left="1271" w:hanging="720"/>
      </w:pPr>
      <w:rPr>
        <w:rFonts w:hint="default"/>
      </w:rPr>
    </w:lvl>
    <w:lvl w:ilvl="1" w:tplc="8D684D2E">
      <w:start w:val="9"/>
      <w:numFmt w:val="taiwaneseCountingThousand"/>
      <w:lvlText w:val="%2、"/>
      <w:lvlJc w:val="left"/>
      <w:pPr>
        <w:ind w:left="1751" w:hanging="720"/>
      </w:pPr>
      <w:rPr>
        <w:rFonts w:hint="default"/>
      </w:r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5" w15:restartNumberingAfterBreak="0">
    <w:nsid w:val="3022433B"/>
    <w:multiLevelType w:val="hybridMultilevel"/>
    <w:tmpl w:val="C4743C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207B67"/>
    <w:multiLevelType w:val="hybridMultilevel"/>
    <w:tmpl w:val="CB82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EBC48C9"/>
    <w:multiLevelType w:val="hybridMultilevel"/>
    <w:tmpl w:val="DF206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3BE77B6"/>
    <w:multiLevelType w:val="hybridMultilevel"/>
    <w:tmpl w:val="A88229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3E12552"/>
    <w:multiLevelType w:val="hybridMultilevel"/>
    <w:tmpl w:val="924E63BE"/>
    <w:lvl w:ilvl="0" w:tplc="97367136">
      <w:start w:val="1"/>
      <w:numFmt w:val="taiwaneseCountingThousand"/>
      <w:lvlText w:val="%1、"/>
      <w:lvlJc w:val="left"/>
      <w:pPr>
        <w:ind w:left="720" w:hanging="720"/>
      </w:pPr>
      <w:rPr>
        <w:rFonts w:hint="default"/>
        <w:color w:val="auto"/>
        <w:sz w:val="28"/>
        <w:lang w:val="en-US"/>
      </w:rPr>
    </w:lvl>
    <w:lvl w:ilvl="1" w:tplc="E79A972C">
      <w:start w:val="1"/>
      <w:numFmt w:val="taiwaneseCountingThousand"/>
      <w:lvlText w:val="(%2)"/>
      <w:lvlJc w:val="left"/>
      <w:pPr>
        <w:ind w:left="1200" w:hanging="720"/>
      </w:pPr>
      <w:rPr>
        <w:rFonts w:cs="Arial"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4215DA"/>
    <w:multiLevelType w:val="hybridMultilevel"/>
    <w:tmpl w:val="20D0180C"/>
    <w:lvl w:ilvl="0" w:tplc="1CC6196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4"/>
  </w:num>
  <w:num w:numId="3">
    <w:abstractNumId w:val="3"/>
  </w:num>
  <w:num w:numId="4">
    <w:abstractNumId w:val="10"/>
  </w:num>
  <w:num w:numId="5">
    <w:abstractNumId w:val="2"/>
  </w:num>
  <w:num w:numId="6">
    <w:abstractNumId w:val="0"/>
  </w:num>
  <w:num w:numId="7">
    <w:abstractNumId w:val="8"/>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F8"/>
    <w:rsid w:val="001F36BE"/>
    <w:rsid w:val="001F5729"/>
    <w:rsid w:val="00256106"/>
    <w:rsid w:val="002772B7"/>
    <w:rsid w:val="002861C3"/>
    <w:rsid w:val="002F2AF8"/>
    <w:rsid w:val="004D5EC0"/>
    <w:rsid w:val="005A0587"/>
    <w:rsid w:val="00946C88"/>
    <w:rsid w:val="009C041C"/>
    <w:rsid w:val="009F2B8A"/>
    <w:rsid w:val="00A9470E"/>
    <w:rsid w:val="00C6753E"/>
    <w:rsid w:val="00E372B8"/>
    <w:rsid w:val="00F62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6278D"/>
  <w15:chartTrackingRefBased/>
  <w15:docId w15:val="{21D42D18-8B6A-4C96-BA5B-1BB9B4C6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A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F8"/>
    <w:pPr>
      <w:ind w:leftChars="200" w:left="480"/>
    </w:pPr>
  </w:style>
  <w:style w:type="paragraph" w:styleId="a4">
    <w:name w:val="header"/>
    <w:basedOn w:val="a"/>
    <w:link w:val="a5"/>
    <w:uiPriority w:val="99"/>
    <w:unhideWhenUsed/>
    <w:rsid w:val="00A9470E"/>
    <w:pPr>
      <w:tabs>
        <w:tab w:val="center" w:pos="4153"/>
        <w:tab w:val="right" w:pos="8306"/>
      </w:tabs>
      <w:snapToGrid w:val="0"/>
    </w:pPr>
    <w:rPr>
      <w:sz w:val="20"/>
      <w:szCs w:val="20"/>
    </w:rPr>
  </w:style>
  <w:style w:type="character" w:customStyle="1" w:styleId="a5">
    <w:name w:val="頁首 字元"/>
    <w:basedOn w:val="a0"/>
    <w:link w:val="a4"/>
    <w:uiPriority w:val="99"/>
    <w:rsid w:val="00A9470E"/>
    <w:rPr>
      <w:sz w:val="20"/>
      <w:szCs w:val="20"/>
    </w:rPr>
  </w:style>
  <w:style w:type="paragraph" w:styleId="a6">
    <w:name w:val="footer"/>
    <w:basedOn w:val="a"/>
    <w:link w:val="a7"/>
    <w:uiPriority w:val="99"/>
    <w:unhideWhenUsed/>
    <w:rsid w:val="00A9470E"/>
    <w:pPr>
      <w:tabs>
        <w:tab w:val="center" w:pos="4153"/>
        <w:tab w:val="right" w:pos="8306"/>
      </w:tabs>
      <w:snapToGrid w:val="0"/>
    </w:pPr>
    <w:rPr>
      <w:sz w:val="20"/>
      <w:szCs w:val="20"/>
    </w:rPr>
  </w:style>
  <w:style w:type="character" w:customStyle="1" w:styleId="a7">
    <w:name w:val="頁尾 字元"/>
    <w:basedOn w:val="a0"/>
    <w:link w:val="a6"/>
    <w:uiPriority w:val="99"/>
    <w:rsid w:val="00A947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2021-09-02T01:27:00Z</dcterms:created>
  <dcterms:modified xsi:type="dcterms:W3CDTF">2021-09-03T01:37:00Z</dcterms:modified>
</cp:coreProperties>
</file>