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20" w:rsidRDefault="00810858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810858"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810858">
        <w:rPr>
          <w:rFonts w:eastAsia="標楷體" w:hint="eastAsia"/>
          <w:b/>
          <w:sz w:val="28"/>
          <w:szCs w:val="32"/>
        </w:rPr>
        <w:t>1</w:t>
      </w:r>
      <w:r w:rsidR="000B43D1">
        <w:rPr>
          <w:rFonts w:eastAsia="標楷體" w:hint="eastAsia"/>
          <w:b/>
          <w:sz w:val="28"/>
          <w:szCs w:val="32"/>
        </w:rPr>
        <w:t>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 w:rsidR="00810858">
        <w:rPr>
          <w:rFonts w:eastAsia="標楷體" w:hint="eastAsia"/>
          <w:b/>
          <w:sz w:val="28"/>
          <w:szCs w:val="32"/>
        </w:rPr>
        <w:t>臺</w:t>
      </w:r>
      <w:proofErr w:type="gramEnd"/>
      <w:r w:rsidR="00810858">
        <w:rPr>
          <w:rFonts w:eastAsia="標楷體" w:hint="eastAsia"/>
          <w:b/>
          <w:sz w:val="28"/>
          <w:szCs w:val="32"/>
        </w:rPr>
        <w:t>南文化創意產業園區</w:t>
      </w:r>
      <w:r w:rsidR="00810858">
        <w:rPr>
          <w:rFonts w:eastAsia="標楷體" w:hint="eastAsia"/>
          <w:b/>
          <w:sz w:val="28"/>
          <w:szCs w:val="32"/>
        </w:rPr>
        <w:t>(</w:t>
      </w:r>
      <w:proofErr w:type="gramStart"/>
      <w:r w:rsidR="00810858">
        <w:rPr>
          <w:rFonts w:eastAsia="標楷體" w:hint="eastAsia"/>
          <w:b/>
          <w:sz w:val="28"/>
          <w:szCs w:val="32"/>
        </w:rPr>
        <w:t>臺</w:t>
      </w:r>
      <w:proofErr w:type="gramEnd"/>
      <w:r w:rsidR="00810858" w:rsidRPr="00810858">
        <w:rPr>
          <w:rFonts w:eastAsia="標楷體" w:hint="eastAsia"/>
          <w:b/>
          <w:sz w:val="28"/>
          <w:szCs w:val="32"/>
        </w:rPr>
        <w:t>南市東區北門路二段</w:t>
      </w:r>
      <w:r w:rsidR="00810858" w:rsidRPr="00810858">
        <w:rPr>
          <w:rFonts w:eastAsia="標楷體" w:hint="eastAsia"/>
          <w:b/>
          <w:sz w:val="28"/>
          <w:szCs w:val="32"/>
        </w:rPr>
        <w:t>16</w:t>
      </w:r>
      <w:r w:rsidR="00810858" w:rsidRPr="00810858">
        <w:rPr>
          <w:rFonts w:eastAsia="標楷體" w:hint="eastAsia"/>
          <w:b/>
          <w:sz w:val="28"/>
          <w:szCs w:val="32"/>
        </w:rPr>
        <w:t>號</w:t>
      </w:r>
      <w:r w:rsidR="00810858">
        <w:rPr>
          <w:rFonts w:eastAsia="標楷體" w:hint="eastAsia"/>
          <w:b/>
          <w:sz w:val="28"/>
          <w:szCs w:val="32"/>
        </w:rPr>
        <w:t>)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1417"/>
        <w:gridCol w:w="3747"/>
        <w:gridCol w:w="4475"/>
      </w:tblGrid>
      <w:tr w:rsidR="00BE4C20" w:rsidRPr="008D1761" w:rsidTr="00A15D6A">
        <w:trPr>
          <w:tblHeader/>
          <w:jc w:val="center"/>
        </w:trPr>
        <w:tc>
          <w:tcPr>
            <w:tcW w:w="103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A15D6A">
        <w:trPr>
          <w:cantSplit/>
          <w:trHeight w:val="818"/>
          <w:tblHeader/>
          <w:jc w:val="center"/>
        </w:trPr>
        <w:tc>
          <w:tcPr>
            <w:tcW w:w="6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A15D6A">
        <w:trPr>
          <w:trHeight w:val="584"/>
          <w:jc w:val="center"/>
        </w:trPr>
        <w:tc>
          <w:tcPr>
            <w:tcW w:w="69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A15D6A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A15D6A">
        <w:trPr>
          <w:trHeight w:val="107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6F345F" w:rsidRPr="00162C73" w:rsidRDefault="000F3D20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599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A15D6A">
        <w:trPr>
          <w:trHeight w:val="108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289"/>
          <w:jc w:val="center"/>
        </w:trPr>
        <w:tc>
          <w:tcPr>
            <w:tcW w:w="6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A15D6A">
        <w:trPr>
          <w:trHeight w:val="1112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47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34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A15D6A">
        <w:trPr>
          <w:trHeight w:val="1201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4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9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南文化創意產業園區</w:t>
      </w:r>
      <w:r>
        <w:rPr>
          <w:rFonts w:eastAsia="標楷體" w:hint="eastAsia"/>
          <w:b/>
          <w:sz w:val="28"/>
          <w:szCs w:val="32"/>
        </w:rPr>
        <w:t>(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數學</w:t>
            </w:r>
            <w:r w:rsidRPr="00447257">
              <w:rPr>
                <w:rFonts w:eastAsia="標楷體" w:hAnsi="標楷體" w:hint="eastAsia"/>
              </w:rPr>
              <w:t>素養</w:t>
            </w:r>
            <w:r>
              <w:rPr>
                <w:rFonts w:eastAsia="標楷體" w:hAnsi="標楷體" w:hint="eastAsia"/>
                <w:lang w:eastAsia="zh-HK"/>
              </w:rPr>
              <w:t>導向教學與評量介紹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932526" w:rsidRDefault="00162C73" w:rsidP="00162C73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9808A9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7E40B6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162C73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162C73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55597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南文化創意產業園區</w:t>
      </w:r>
      <w:r>
        <w:rPr>
          <w:rFonts w:eastAsia="標楷體" w:hint="eastAsia"/>
          <w:b/>
          <w:sz w:val="28"/>
          <w:szCs w:val="32"/>
        </w:rPr>
        <w:t>(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F55597" w:rsidRPr="00932526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9808A9" w:rsidRPr="00932526" w:rsidRDefault="004C0047" w:rsidP="004C004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534EAE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A15D6A" w:rsidRDefault="00A15D6A" w:rsidP="00A15D6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932526" w:rsidRDefault="00A15D6A" w:rsidP="00A15D6A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南文化創意產業園區</w:t>
      </w:r>
      <w:r>
        <w:rPr>
          <w:rFonts w:eastAsia="標楷體" w:hint="eastAsia"/>
          <w:b/>
          <w:sz w:val="28"/>
          <w:szCs w:val="32"/>
        </w:rPr>
        <w:t>(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3920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514ADE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Pr="00162C73" w:rsidRDefault="009808A9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F55597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F55597" w:rsidRPr="00162C73" w:rsidRDefault="005D0782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南文化創意產業園區</w:t>
      </w:r>
      <w:r>
        <w:rPr>
          <w:rFonts w:eastAsia="標楷體" w:hint="eastAsia"/>
          <w:b/>
          <w:sz w:val="28"/>
          <w:szCs w:val="32"/>
        </w:rPr>
        <w:t>(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1A2C21" w:rsidRPr="008D1761" w:rsidTr="00B16BC9">
        <w:trPr>
          <w:tblHeader/>
          <w:jc w:val="center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1A2C21" w:rsidRPr="008D1761" w:rsidTr="00B16BC9">
        <w:trPr>
          <w:cantSplit/>
          <w:trHeight w:val="818"/>
          <w:tblHeader/>
          <w:jc w:val="center"/>
        </w:trPr>
        <w:tc>
          <w:tcPr>
            <w:tcW w:w="6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1A2C21" w:rsidRPr="00447257" w:rsidTr="00B16BC9">
        <w:trPr>
          <w:trHeight w:val="584"/>
          <w:jc w:val="center"/>
        </w:trPr>
        <w:tc>
          <w:tcPr>
            <w:tcW w:w="67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33A72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1A2C21" w:rsidRPr="00E41189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8D1D98">
              <w:rPr>
                <w:rFonts w:eastAsia="標楷體"/>
                <w:szCs w:val="22"/>
              </w:rPr>
              <w:t>9:30-</w:t>
            </w:r>
            <w:r>
              <w:rPr>
                <w:rFonts w:eastAsia="標楷體"/>
                <w:szCs w:val="22"/>
              </w:rPr>
              <w:t>10</w:t>
            </w:r>
            <w:r w:rsidRPr="008D1D98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410744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10744">
              <w:rPr>
                <w:rFonts w:eastAsia="標楷體"/>
              </w:rPr>
              <w:t>素養導向</w:t>
            </w:r>
            <w:r>
              <w:rPr>
                <w:rFonts w:eastAsia="標楷體" w:hint="eastAsia"/>
              </w:rPr>
              <w:t>教學與</w:t>
            </w:r>
            <w:r w:rsidRPr="00410744">
              <w:rPr>
                <w:rFonts w:eastAsia="標楷體"/>
              </w:rPr>
              <w:t>評量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Pr="00E411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</w:tc>
      </w:tr>
      <w:tr w:rsidR="001A2C21" w:rsidRPr="00410744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10:30-12:00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 w:rsidRPr="008D1D98">
              <w:rPr>
                <w:rFonts w:eastAsia="標楷體"/>
              </w:rPr>
              <w:t>社會素養題目命題原則</w:t>
            </w:r>
          </w:p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</w:t>
            </w:r>
            <w:r w:rsidRPr="008D1D98">
              <w:rPr>
                <w:rFonts w:eastAsia="標楷體"/>
              </w:rPr>
              <w:t>修</w:t>
            </w:r>
            <w:proofErr w:type="gramStart"/>
            <w:r>
              <w:rPr>
                <w:rFonts w:eastAsia="標楷體" w:hint="eastAsia"/>
              </w:rPr>
              <w:t>審</w:t>
            </w:r>
            <w:r w:rsidRPr="008D1D98">
              <w:rPr>
                <w:rFonts w:eastAsia="標楷體"/>
              </w:rPr>
              <w:t>題實作</w:t>
            </w:r>
            <w:proofErr w:type="gramEnd"/>
            <w:r>
              <w:rPr>
                <w:rFonts w:eastAsia="標楷體" w:hint="eastAsia"/>
              </w:rPr>
              <w:t>與討論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1A2C21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289"/>
          <w:jc w:val="center"/>
        </w:trPr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1A2C21" w:rsidRPr="00410744" w:rsidTr="00B16BC9">
        <w:trPr>
          <w:trHeight w:val="1112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141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34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1A2C21" w:rsidRPr="00410744" w:rsidTr="00B16BC9">
        <w:trPr>
          <w:trHeight w:val="1201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分享與研討</w:t>
            </w:r>
          </w:p>
          <w:p w:rsidR="001A2C21" w:rsidRPr="00107BF7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提問與討論</w:t>
            </w:r>
          </w:p>
        </w:tc>
        <w:tc>
          <w:tcPr>
            <w:tcW w:w="41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9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16BC9" w:rsidRPr="00811CC9" w:rsidRDefault="00B16BC9" w:rsidP="00B16BC9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proofErr w:type="gramStart"/>
      <w:r>
        <w:rPr>
          <w:rFonts w:eastAsia="標楷體" w:hint="eastAsia"/>
          <w:color w:val="000000" w:themeColor="text1"/>
        </w:rPr>
        <w:t>採</w:t>
      </w:r>
      <w:proofErr w:type="gramEnd"/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8"/>
      <w:footerReference w:type="default" r:id="rId9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DE" w:rsidRDefault="00842EDE">
      <w:r>
        <w:separator/>
      </w:r>
    </w:p>
  </w:endnote>
  <w:endnote w:type="continuationSeparator" w:id="0">
    <w:p w:rsidR="00842EDE" w:rsidRDefault="0084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9F" w:rsidRDefault="00842EDE">
    <w:pPr>
      <w:pStyle w:val="a5"/>
      <w:jc w:val="center"/>
    </w:pPr>
  </w:p>
  <w:p w:rsidR="0002309F" w:rsidRDefault="00842EDE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DE" w:rsidRDefault="00842EDE">
      <w:r>
        <w:separator/>
      </w:r>
    </w:p>
  </w:footnote>
  <w:footnote w:type="continuationSeparator" w:id="0">
    <w:p w:rsidR="00842EDE" w:rsidRDefault="0084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8" w:rsidRDefault="00842EDE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E572C9"/>
    <w:multiLevelType w:val="hybridMultilevel"/>
    <w:tmpl w:val="F0905DE2"/>
    <w:lvl w:ilvl="0" w:tplc="011248B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BB4488"/>
    <w:multiLevelType w:val="hybridMultilevel"/>
    <w:tmpl w:val="75A0E444"/>
    <w:lvl w:ilvl="0" w:tplc="79FAD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E5045"/>
    <w:rsid w:val="000F3D20"/>
    <w:rsid w:val="001553E3"/>
    <w:rsid w:val="00162C73"/>
    <w:rsid w:val="00194ED4"/>
    <w:rsid w:val="001A2C21"/>
    <w:rsid w:val="001C3D4E"/>
    <w:rsid w:val="001D6E35"/>
    <w:rsid w:val="00213FE1"/>
    <w:rsid w:val="00215870"/>
    <w:rsid w:val="0024060A"/>
    <w:rsid w:val="002549C4"/>
    <w:rsid w:val="002B30BA"/>
    <w:rsid w:val="002C7A22"/>
    <w:rsid w:val="002F4890"/>
    <w:rsid w:val="003211FA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A23F6"/>
    <w:rsid w:val="004B5B1D"/>
    <w:rsid w:val="004C0047"/>
    <w:rsid w:val="004E50FF"/>
    <w:rsid w:val="00514ADE"/>
    <w:rsid w:val="00534EAE"/>
    <w:rsid w:val="005A5D0F"/>
    <w:rsid w:val="005B22F0"/>
    <w:rsid w:val="005B6359"/>
    <w:rsid w:val="005C0038"/>
    <w:rsid w:val="005D0782"/>
    <w:rsid w:val="005E2BB6"/>
    <w:rsid w:val="005F0E25"/>
    <w:rsid w:val="006116A2"/>
    <w:rsid w:val="006272F0"/>
    <w:rsid w:val="006647A9"/>
    <w:rsid w:val="00666A8D"/>
    <w:rsid w:val="00670D05"/>
    <w:rsid w:val="00681BDB"/>
    <w:rsid w:val="00684DA6"/>
    <w:rsid w:val="00697264"/>
    <w:rsid w:val="006B2C37"/>
    <w:rsid w:val="006D3C76"/>
    <w:rsid w:val="006F345F"/>
    <w:rsid w:val="0074283C"/>
    <w:rsid w:val="007441FD"/>
    <w:rsid w:val="007B4C00"/>
    <w:rsid w:val="007B6B03"/>
    <w:rsid w:val="007C6572"/>
    <w:rsid w:val="007C6975"/>
    <w:rsid w:val="007E40B6"/>
    <w:rsid w:val="007F1BD4"/>
    <w:rsid w:val="00810858"/>
    <w:rsid w:val="00811CC9"/>
    <w:rsid w:val="008132A0"/>
    <w:rsid w:val="00842EDE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15D6A"/>
    <w:rsid w:val="00A34322"/>
    <w:rsid w:val="00A35D51"/>
    <w:rsid w:val="00A563D1"/>
    <w:rsid w:val="00A81839"/>
    <w:rsid w:val="00A87911"/>
    <w:rsid w:val="00AD227B"/>
    <w:rsid w:val="00AE29EE"/>
    <w:rsid w:val="00AF563B"/>
    <w:rsid w:val="00B15299"/>
    <w:rsid w:val="00B15D47"/>
    <w:rsid w:val="00B16BC9"/>
    <w:rsid w:val="00B357E6"/>
    <w:rsid w:val="00B72CD7"/>
    <w:rsid w:val="00B85A71"/>
    <w:rsid w:val="00BA2253"/>
    <w:rsid w:val="00BE4C20"/>
    <w:rsid w:val="00BE647C"/>
    <w:rsid w:val="00C42216"/>
    <w:rsid w:val="00C7644D"/>
    <w:rsid w:val="00C9755A"/>
    <w:rsid w:val="00D0084C"/>
    <w:rsid w:val="00D127B0"/>
    <w:rsid w:val="00D25145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0249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25B33-16C7-4D6D-90FF-50DFFA9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A2C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7C73-AA4A-4D26-9703-C29A53D7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2018-07-16T02:52:00Z</cp:lastPrinted>
  <dcterms:created xsi:type="dcterms:W3CDTF">2019-09-26T04:34:00Z</dcterms:created>
  <dcterms:modified xsi:type="dcterms:W3CDTF">2019-09-26T04:34:00Z</dcterms:modified>
</cp:coreProperties>
</file>