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B1" w:rsidRPr="009F69C9" w:rsidRDefault="00A34CB1" w:rsidP="00A34CB1">
      <w:pPr>
        <w:pStyle w:val="Default"/>
        <w:ind w:left="230" w:hangingChars="64" w:hanging="230"/>
        <w:rPr>
          <w:rFonts w:ascii="Times New Roman" w:cs="Times New Roman"/>
          <w:color w:val="auto"/>
          <w:sz w:val="36"/>
          <w:szCs w:val="36"/>
        </w:rPr>
      </w:pPr>
      <w:bookmarkStart w:id="0" w:name="_GoBack"/>
      <w:r>
        <w:rPr>
          <w:rFonts w:ascii="Times New Roman" w:cs="Times New Roman" w:hint="eastAsia"/>
          <w:color w:val="auto"/>
          <w:sz w:val="36"/>
          <w:szCs w:val="36"/>
        </w:rPr>
        <w:t>2017</w:t>
      </w:r>
      <w:r>
        <w:rPr>
          <w:rFonts w:ascii="Times New Roman" w:cs="Times New Roman" w:hint="eastAsia"/>
          <w:color w:val="auto"/>
          <w:sz w:val="36"/>
          <w:szCs w:val="36"/>
        </w:rPr>
        <w:t>高雄市港都</w:t>
      </w:r>
      <w:proofErr w:type="gramStart"/>
      <w:r>
        <w:rPr>
          <w:rFonts w:ascii="Times New Roman" w:cs="Times New Roman" w:hint="eastAsia"/>
          <w:color w:val="auto"/>
          <w:sz w:val="36"/>
          <w:szCs w:val="36"/>
        </w:rPr>
        <w:t>盃</w:t>
      </w:r>
      <w:proofErr w:type="gramEnd"/>
      <w:r w:rsidRPr="009F69C9">
        <w:rPr>
          <w:rFonts w:ascii="Times New Roman" w:cs="Times New Roman" w:hint="eastAsia"/>
          <w:color w:val="auto"/>
          <w:sz w:val="36"/>
          <w:szCs w:val="36"/>
        </w:rPr>
        <w:t>民俗體育錦標賽</w:t>
      </w:r>
      <w:r>
        <w:rPr>
          <w:rFonts w:ascii="Times New Roman" w:cs="Times New Roman" w:hint="eastAsia"/>
          <w:color w:val="auto"/>
          <w:sz w:val="36"/>
          <w:szCs w:val="36"/>
        </w:rPr>
        <w:t>比賽辦法</w:t>
      </w:r>
    </w:p>
    <w:bookmarkEnd w:id="0"/>
    <w:p w:rsidR="00A34CB1" w:rsidRPr="009655D6" w:rsidRDefault="00A34CB1" w:rsidP="00A34CB1">
      <w:pPr>
        <w:pStyle w:val="Default"/>
        <w:ind w:left="179" w:hangingChars="64" w:hanging="179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一、目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的：推展全民體育活動，提升民俗體育運動水準。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二、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依據：高市</w:t>
      </w:r>
      <w:proofErr w:type="gramStart"/>
      <w:r w:rsidRPr="009655D6">
        <w:rPr>
          <w:rFonts w:ascii="Times New Roman" w:hAnsi="標楷體" w:cs="Times New Roman"/>
          <w:color w:val="auto"/>
          <w:sz w:val="28"/>
          <w:szCs w:val="28"/>
        </w:rPr>
        <w:t>體</w:t>
      </w:r>
      <w:r>
        <w:rPr>
          <w:rFonts w:ascii="Times New Roman" w:cs="Times New Roman" w:hint="eastAsia"/>
          <w:color w:val="auto"/>
          <w:sz w:val="28"/>
          <w:szCs w:val="28"/>
        </w:rPr>
        <w:t>處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字</w:t>
      </w:r>
      <w:proofErr w:type="gramEnd"/>
      <w:r w:rsidRPr="009655D6">
        <w:rPr>
          <w:rFonts w:ascii="Times New Roman" w:hAnsi="標楷體" w:cs="Times New Roman"/>
          <w:color w:val="auto"/>
          <w:sz w:val="28"/>
          <w:szCs w:val="28"/>
        </w:rPr>
        <w:t>第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*********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號</w:t>
      </w:r>
    </w:p>
    <w:p w:rsidR="00A34CB1" w:rsidRPr="00D02DDB" w:rsidRDefault="00A34CB1" w:rsidP="00A34CB1">
      <w:pPr>
        <w:pStyle w:val="Default"/>
        <w:rPr>
          <w:rFonts w:ascii="Times New Roman" w:cs="Times New Roman"/>
          <w:color w:val="FF0000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三、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指導單位：</w:t>
      </w:r>
      <w:r w:rsidRPr="00CA596F">
        <w:rPr>
          <w:rFonts w:ascii="Times New Roman" w:hAnsi="標楷體" w:cs="Times New Roman" w:hint="eastAsia"/>
          <w:color w:val="auto"/>
          <w:sz w:val="28"/>
          <w:szCs w:val="28"/>
        </w:rPr>
        <w:t>高雄市政府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四、主辦單位：</w:t>
      </w:r>
      <w:r w:rsidRPr="00CA596F">
        <w:rPr>
          <w:rFonts w:ascii="Times New Roman" w:hAnsi="標楷體" w:cs="Times New Roman" w:hint="eastAsia"/>
          <w:color w:val="auto"/>
          <w:sz w:val="28"/>
          <w:szCs w:val="28"/>
        </w:rPr>
        <w:t>高雄市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政府教育局</w:t>
      </w:r>
      <w:r>
        <w:rPr>
          <w:rFonts w:ascii="Times New Roman" w:cs="Times New Roman" w:hint="eastAsia"/>
          <w:color w:val="auto"/>
          <w:sz w:val="28"/>
          <w:szCs w:val="28"/>
        </w:rPr>
        <w:t>、高雄市體育會</w:t>
      </w:r>
    </w:p>
    <w:p w:rsidR="00A34CB1" w:rsidRPr="009655D6" w:rsidRDefault="00A34CB1" w:rsidP="00A34CB1">
      <w:pPr>
        <w:pStyle w:val="Default"/>
        <w:ind w:left="1980" w:hangingChars="707" w:hanging="1980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五、承辦單位：高雄市體育會民俗體育運動委員會</w:t>
      </w:r>
    </w:p>
    <w:p w:rsidR="00A34CB1" w:rsidRPr="00CA596F" w:rsidRDefault="00A34CB1" w:rsidP="00A34CB1">
      <w:pPr>
        <w:pStyle w:val="Default"/>
        <w:ind w:left="1980" w:hangingChars="707" w:hanging="1980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六、協辦單位：</w:t>
      </w:r>
      <w:r>
        <w:rPr>
          <w:rFonts w:ascii="Times New Roman" w:cs="Times New Roman" w:hint="eastAsia"/>
          <w:color w:val="auto"/>
          <w:sz w:val="28"/>
          <w:szCs w:val="28"/>
        </w:rPr>
        <w:t>高雄市體育處、</w:t>
      </w:r>
      <w:r w:rsidRPr="00CA596F">
        <w:rPr>
          <w:rFonts w:ascii="Times New Roman" w:cs="Times New Roman" w:hint="eastAsia"/>
          <w:color w:val="auto"/>
          <w:sz w:val="28"/>
          <w:szCs w:val="28"/>
        </w:rPr>
        <w:t>高雄市昭明國小</w:t>
      </w:r>
    </w:p>
    <w:p w:rsidR="00A34CB1" w:rsidRPr="009655D6" w:rsidRDefault="00A34CB1" w:rsidP="00A34CB1">
      <w:pPr>
        <w:pStyle w:val="Default"/>
        <w:ind w:left="1980" w:hangingChars="707" w:hanging="1980"/>
        <w:rPr>
          <w:rFonts w:ascii="Times New Roman" w:cs="Times New Roman"/>
          <w:color w:val="auto"/>
          <w:sz w:val="28"/>
          <w:szCs w:val="28"/>
        </w:rPr>
      </w:pPr>
      <w:r w:rsidRPr="00CA596F">
        <w:rPr>
          <w:rFonts w:ascii="Times New Roman" w:cs="Times New Roman" w:hint="eastAsia"/>
          <w:color w:val="auto"/>
          <w:sz w:val="28"/>
          <w:szCs w:val="28"/>
        </w:rPr>
        <w:t xml:space="preserve">              </w:t>
      </w:r>
      <w:r>
        <w:rPr>
          <w:rFonts w:ascii="Times New Roman" w:cs="Times New Roman" w:hint="eastAsia"/>
          <w:color w:val="auto"/>
          <w:sz w:val="28"/>
          <w:szCs w:val="28"/>
        </w:rPr>
        <w:t>高雄市活力健康扯鈴發展協會、</w:t>
      </w:r>
      <w:proofErr w:type="gramStart"/>
      <w:r w:rsidRPr="00CA596F">
        <w:rPr>
          <w:rFonts w:ascii="Times New Roman" w:cs="Times New Roman" w:hint="eastAsia"/>
          <w:color w:val="auto"/>
          <w:sz w:val="28"/>
          <w:szCs w:val="28"/>
        </w:rPr>
        <w:t>鬥鈴藝術</w:t>
      </w:r>
      <w:proofErr w:type="gramEnd"/>
      <w:r w:rsidRPr="00CA596F">
        <w:rPr>
          <w:rFonts w:ascii="Times New Roman" w:cs="Times New Roman" w:hint="eastAsia"/>
          <w:color w:val="auto"/>
          <w:sz w:val="28"/>
          <w:szCs w:val="28"/>
        </w:rPr>
        <w:t>集、三鈴實業社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七、比賽日期：</w:t>
      </w:r>
      <w:r w:rsidRPr="009655D6">
        <w:rPr>
          <w:rFonts w:ascii="Times New Roman" w:cs="Times New Roman"/>
          <w:color w:val="auto"/>
          <w:sz w:val="28"/>
          <w:szCs w:val="28"/>
        </w:rPr>
        <w:t>10</w:t>
      </w:r>
      <w:r>
        <w:rPr>
          <w:rFonts w:ascii="Times New Roman" w:cs="Times New Roman" w:hint="eastAsia"/>
          <w:color w:val="auto"/>
          <w:sz w:val="28"/>
          <w:szCs w:val="28"/>
        </w:rPr>
        <w:t>6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年</w:t>
      </w:r>
      <w:r w:rsidR="006A427A">
        <w:rPr>
          <w:rFonts w:ascii="Times New Roman" w:hAnsi="標楷體" w:cs="Times New Roman" w:hint="eastAsia"/>
          <w:color w:val="auto"/>
          <w:sz w:val="28"/>
          <w:szCs w:val="28"/>
        </w:rPr>
        <w:t>12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月</w:t>
      </w:r>
      <w:r w:rsidR="006A427A">
        <w:rPr>
          <w:rFonts w:ascii="Times New Roman" w:hAnsi="標楷體" w:cs="Times New Roman" w:hint="eastAsia"/>
          <w:color w:val="auto"/>
          <w:sz w:val="28"/>
          <w:szCs w:val="28"/>
        </w:rPr>
        <w:t>17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日（星期日）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2"/>
          <w:szCs w:val="22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八、比賽地點：</w:t>
      </w:r>
      <w:r w:rsidR="00F25860">
        <w:rPr>
          <w:rFonts w:ascii="Times New Roman" w:hAnsi="標楷體" w:cs="Times New Roman" w:hint="eastAsia"/>
          <w:color w:val="auto"/>
          <w:sz w:val="28"/>
          <w:szCs w:val="28"/>
        </w:rPr>
        <w:t>高雄市</w:t>
      </w:r>
      <w:r w:rsidR="00F25860" w:rsidRPr="00F25860">
        <w:rPr>
          <w:rFonts w:ascii="Times New Roman" w:hAnsi="標楷體" w:cs="Times New Roman" w:hint="eastAsia"/>
          <w:color w:val="auto"/>
          <w:sz w:val="28"/>
          <w:szCs w:val="28"/>
        </w:rPr>
        <w:t>昭明國小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九、開幕典禮：比賽當天上午</w:t>
      </w:r>
      <w:r>
        <w:rPr>
          <w:rFonts w:ascii="Times New Roman" w:cs="Times New Roman" w:hint="eastAsia"/>
          <w:color w:val="auto"/>
          <w:sz w:val="28"/>
          <w:szCs w:val="28"/>
        </w:rPr>
        <w:t>9</w:t>
      </w:r>
      <w:r>
        <w:rPr>
          <w:rFonts w:ascii="Times New Roman" w:cs="Times New Roman" w:hint="eastAsia"/>
          <w:color w:val="auto"/>
          <w:sz w:val="28"/>
          <w:szCs w:val="28"/>
        </w:rPr>
        <w:t>時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於比賽會場舉行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，請與會選手至比賽場地集合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十、評分標準及比賽類別：（如附件一）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（一）扯鈴</w:t>
      </w:r>
    </w:p>
    <w:p w:rsidR="00D847F7" w:rsidRDefault="00A34CB1" w:rsidP="00A34CB1">
      <w:pPr>
        <w:pStyle w:val="Default"/>
        <w:ind w:firstLineChars="50" w:firstLine="140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cs="Times New Roman"/>
          <w:color w:val="auto"/>
          <w:sz w:val="28"/>
          <w:szCs w:val="28"/>
        </w:rPr>
        <w:t>1.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技術賽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  <w:proofErr w:type="gramStart"/>
      <w:r w:rsidRPr="009655D6">
        <w:rPr>
          <w:rFonts w:ascii="Times New Roman" w:hAnsi="標楷體" w:cs="Times New Roman"/>
          <w:color w:val="auto"/>
          <w:sz w:val="28"/>
          <w:szCs w:val="28"/>
        </w:rPr>
        <w:t>〈</w:t>
      </w:r>
      <w:proofErr w:type="gramEnd"/>
      <w:r w:rsidRPr="009655D6">
        <w:rPr>
          <w:rFonts w:ascii="Times New Roman" w:hAnsi="標楷體" w:cs="Times New Roman"/>
          <w:color w:val="auto"/>
          <w:sz w:val="28"/>
          <w:szCs w:val="28"/>
        </w:rPr>
        <w:t>個人賽、雙人賽、團體賽</w:t>
      </w:r>
      <w:r w:rsidR="004F5104">
        <w:rPr>
          <w:rFonts w:ascii="Times New Roman" w:cs="Times New Roman" w:hint="eastAsia"/>
          <w:color w:val="auto"/>
          <w:sz w:val="28"/>
          <w:szCs w:val="28"/>
        </w:rPr>
        <w:t>，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國小團體賽分甲、乙組</w:t>
      </w:r>
      <w:r w:rsidRPr="009655D6">
        <w:rPr>
          <w:rFonts w:ascii="Times New Roman" w:cs="Times New Roman"/>
          <w:color w:val="auto"/>
          <w:sz w:val="28"/>
          <w:szCs w:val="28"/>
        </w:rPr>
        <w:t>)</w:t>
      </w:r>
    </w:p>
    <w:p w:rsidR="00D847F7" w:rsidRDefault="004F5104" w:rsidP="00A34CB1">
      <w:pPr>
        <w:pStyle w:val="Default"/>
        <w:ind w:firstLineChars="50" w:firstLine="140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>〈公開組本次停辦〉</w:t>
      </w:r>
    </w:p>
    <w:p w:rsidR="00D847F7" w:rsidRDefault="00D847F7" w:rsidP="00A34CB1">
      <w:pPr>
        <w:pStyle w:val="Default"/>
        <w:ind w:firstLineChars="50" w:firstLine="140"/>
        <w:rPr>
          <w:rFonts w:ascii="Times New Roman" w:cs="Times New Roman"/>
          <w:color w:val="auto"/>
          <w:sz w:val="28"/>
          <w:szCs w:val="28"/>
        </w:rPr>
      </w:pPr>
    </w:p>
    <w:p w:rsidR="00D847F7" w:rsidRDefault="00D847F7" w:rsidP="00A34CB1">
      <w:pPr>
        <w:pStyle w:val="Default"/>
        <w:ind w:firstLineChars="50" w:firstLine="140"/>
        <w:rPr>
          <w:rFonts w:ascii="Times New Roman" w:cs="Times New Roman"/>
          <w:color w:val="auto"/>
          <w:sz w:val="28"/>
          <w:szCs w:val="28"/>
        </w:rPr>
      </w:pPr>
    </w:p>
    <w:p w:rsidR="00D847F7" w:rsidRDefault="00D847F7" w:rsidP="00A34CB1">
      <w:pPr>
        <w:pStyle w:val="Default"/>
        <w:ind w:firstLineChars="50" w:firstLine="140"/>
        <w:rPr>
          <w:rFonts w:ascii="Times New Roman" w:cs="Times New Roman"/>
          <w:color w:val="auto"/>
          <w:sz w:val="28"/>
          <w:szCs w:val="28"/>
        </w:rPr>
      </w:pPr>
    </w:p>
    <w:p w:rsidR="00D847F7" w:rsidRPr="004F5104" w:rsidRDefault="00D847F7" w:rsidP="00A34CB1">
      <w:pPr>
        <w:pStyle w:val="Default"/>
        <w:ind w:firstLineChars="50" w:firstLine="140"/>
        <w:rPr>
          <w:rFonts w:ascii="Times New Roman" w:cs="Times New Roman"/>
          <w:color w:val="auto"/>
          <w:sz w:val="28"/>
          <w:szCs w:val="28"/>
        </w:rPr>
      </w:pPr>
    </w:p>
    <w:p w:rsidR="00D847F7" w:rsidRDefault="00D847F7" w:rsidP="00A34CB1">
      <w:pPr>
        <w:pStyle w:val="Default"/>
        <w:ind w:firstLineChars="50" w:firstLine="140"/>
        <w:rPr>
          <w:rFonts w:ascii="Times New Roman" w:cs="Times New Roman"/>
          <w:color w:val="auto"/>
          <w:sz w:val="28"/>
          <w:szCs w:val="28"/>
        </w:rPr>
      </w:pPr>
    </w:p>
    <w:p w:rsidR="00A34CB1" w:rsidRPr="00E37685" w:rsidRDefault="00A34CB1" w:rsidP="00A34CB1">
      <w:pPr>
        <w:pStyle w:val="Default"/>
        <w:ind w:firstLineChars="50" w:firstLine="140"/>
        <w:rPr>
          <w:rFonts w:ascii="Times New Roman" w:hAnsi="標楷體" w:cs="Times New Roman"/>
          <w:color w:val="auto"/>
          <w:sz w:val="28"/>
          <w:szCs w:val="28"/>
        </w:rPr>
      </w:pPr>
      <w:r w:rsidRPr="009655D6">
        <w:rPr>
          <w:rFonts w:ascii="Times New Roman" w:cs="Times New Roman"/>
          <w:color w:val="auto"/>
          <w:sz w:val="28"/>
          <w:szCs w:val="28"/>
        </w:rPr>
        <w:t>2.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競速個人賽〈單鈴繞腳、單鈴平沙落雁、單鈴一拋一跳〉</w:t>
      </w:r>
    </w:p>
    <w:p w:rsidR="00A34CB1" w:rsidRPr="009655D6" w:rsidRDefault="00A34CB1" w:rsidP="00A34CB1">
      <w:pPr>
        <w:pStyle w:val="Default"/>
        <w:ind w:leftChars="-300" w:left="-720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cs="Times New Roman"/>
          <w:color w:val="auto"/>
          <w:sz w:val="28"/>
          <w:szCs w:val="28"/>
        </w:rPr>
        <w:t xml:space="preserve">     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（二）</w:t>
      </w:r>
      <w:r w:rsidRPr="009655D6">
        <w:rPr>
          <w:rFonts w:ascii="Times New Roman" w:hAnsi="標楷體" w:cs="Times New Roman"/>
          <w:bCs/>
          <w:iCs/>
          <w:color w:val="auto"/>
          <w:sz w:val="28"/>
          <w:szCs w:val="28"/>
        </w:rPr>
        <w:t>跳繩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競速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賽〈個人賽、團體賽〉</w:t>
      </w:r>
    </w:p>
    <w:p w:rsidR="00A34CB1" w:rsidRPr="009655D6" w:rsidRDefault="00A34CB1" w:rsidP="00A34CB1">
      <w:pPr>
        <w:pStyle w:val="Default"/>
        <w:ind w:leftChars="-300" w:left="-720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hAnsi="標楷體" w:cs="Times New Roman"/>
          <w:color w:val="auto"/>
          <w:sz w:val="28"/>
          <w:szCs w:val="28"/>
        </w:rPr>
        <w:t>（三）踢</w:t>
      </w:r>
      <w:proofErr w:type="gramStart"/>
      <w:r>
        <w:rPr>
          <w:rFonts w:ascii="Times New Roman" w:hAnsi="標楷體" w:cs="Times New Roman"/>
          <w:color w:val="auto"/>
          <w:sz w:val="28"/>
          <w:szCs w:val="28"/>
        </w:rPr>
        <w:t>毽</w:t>
      </w:r>
      <w:proofErr w:type="gramEnd"/>
      <w:r>
        <w:rPr>
          <w:rFonts w:ascii="Times New Roman" w:hAnsi="標楷體" w:cs="Times New Roman" w:hint="eastAsia"/>
          <w:color w:val="auto"/>
          <w:sz w:val="28"/>
          <w:szCs w:val="28"/>
        </w:rPr>
        <w:t>競速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賽〈個人賽〉</w:t>
      </w:r>
    </w:p>
    <w:p w:rsidR="00A34CB1" w:rsidRPr="009655D6" w:rsidRDefault="00A34CB1" w:rsidP="00A34CB1">
      <w:pPr>
        <w:pStyle w:val="Default"/>
        <w:ind w:firstLineChars="50" w:firstLine="140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hAnsi="標楷體" w:cs="Times New Roman"/>
          <w:color w:val="auto"/>
          <w:sz w:val="28"/>
          <w:szCs w:val="28"/>
        </w:rPr>
        <w:t>※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各項個人賽、雙人賽為男女分組；團體賽不分性別，可男女混合組隊。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十一、報名資格：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外縣市選手亦可報名參加，以學校或社團為單位報名，帶隊教師得以公假登記。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十二、報名日期：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即日起至</w:t>
      </w:r>
      <w:r w:rsidRPr="0045447F">
        <w:rPr>
          <w:rFonts w:ascii="Times New Roman" w:cs="Times New Roman"/>
          <w:color w:val="auto"/>
          <w:sz w:val="28"/>
          <w:szCs w:val="28"/>
        </w:rPr>
        <w:t>10</w:t>
      </w:r>
      <w:r w:rsidRPr="0045447F">
        <w:rPr>
          <w:rFonts w:ascii="Times New Roman" w:cs="Times New Roman" w:hint="eastAsia"/>
          <w:color w:val="auto"/>
          <w:sz w:val="28"/>
          <w:szCs w:val="28"/>
        </w:rPr>
        <w:t>6</w:t>
      </w:r>
      <w:r w:rsidRPr="0045447F">
        <w:rPr>
          <w:rFonts w:ascii="Times New Roman" w:hAnsi="標楷體" w:cs="Times New Roman"/>
          <w:color w:val="auto"/>
          <w:sz w:val="28"/>
          <w:szCs w:val="28"/>
        </w:rPr>
        <w:t>年</w:t>
      </w:r>
      <w:r>
        <w:rPr>
          <w:rFonts w:ascii="Times New Roman" w:cs="Times New Roman" w:hint="eastAsia"/>
          <w:color w:val="auto"/>
          <w:sz w:val="28"/>
          <w:szCs w:val="28"/>
        </w:rPr>
        <w:t>11</w:t>
      </w:r>
      <w:r w:rsidRPr="0045447F">
        <w:rPr>
          <w:rFonts w:ascii="Times New Roman" w:hAnsi="標楷體" w:cs="Times New Roman"/>
          <w:color w:val="auto"/>
          <w:sz w:val="28"/>
          <w:szCs w:val="28"/>
        </w:rPr>
        <w:t>月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3</w:t>
      </w:r>
      <w:r w:rsidRPr="0045447F">
        <w:rPr>
          <w:rFonts w:ascii="Times New Roman" w:hAnsi="標楷體" w:cs="Times New Roman"/>
          <w:color w:val="auto"/>
          <w:sz w:val="28"/>
          <w:szCs w:val="28"/>
        </w:rPr>
        <w:t>日</w:t>
      </w:r>
      <w:r w:rsidRPr="0045447F">
        <w:rPr>
          <w:rFonts w:ascii="Times New Roman" w:cs="Times New Roman"/>
          <w:color w:val="auto"/>
          <w:sz w:val="28"/>
          <w:szCs w:val="28"/>
        </w:rPr>
        <w:t xml:space="preserve"> 17</w:t>
      </w:r>
      <w:r w:rsidRPr="0045447F">
        <w:rPr>
          <w:rFonts w:ascii="Times New Roman" w:hAnsi="標楷體" w:cs="Times New Roman"/>
          <w:color w:val="auto"/>
          <w:sz w:val="28"/>
          <w:szCs w:val="28"/>
        </w:rPr>
        <w:t>：</w:t>
      </w:r>
      <w:r w:rsidRPr="009655D6">
        <w:rPr>
          <w:rFonts w:ascii="Times New Roman" w:cs="Times New Roman"/>
          <w:color w:val="auto"/>
          <w:sz w:val="28"/>
          <w:szCs w:val="28"/>
        </w:rPr>
        <w:t>00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止，逾期恕不受理。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3"/>
          <w:szCs w:val="23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十三、報名費用：</w:t>
      </w:r>
      <w:r w:rsidRPr="009655D6">
        <w:rPr>
          <w:rFonts w:ascii="Times New Roman" w:cs="Times New Roman"/>
          <w:color w:val="auto"/>
          <w:sz w:val="28"/>
          <w:szCs w:val="28"/>
        </w:rPr>
        <w:t>1.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個人賽每人</w:t>
      </w:r>
      <w:r>
        <w:rPr>
          <w:rFonts w:ascii="Times New Roman" w:cs="Times New Roman" w:hint="eastAsia"/>
          <w:color w:val="auto"/>
          <w:sz w:val="28"/>
          <w:szCs w:val="28"/>
        </w:rPr>
        <w:t>3</w:t>
      </w:r>
      <w:r w:rsidRPr="009655D6">
        <w:rPr>
          <w:rFonts w:ascii="Times New Roman" w:cs="Times New Roman"/>
          <w:color w:val="auto"/>
          <w:sz w:val="28"/>
          <w:szCs w:val="28"/>
        </w:rPr>
        <w:t>00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元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cs="Times New Roman"/>
          <w:color w:val="auto"/>
          <w:sz w:val="28"/>
          <w:szCs w:val="28"/>
        </w:rPr>
        <w:t xml:space="preserve">                2.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雙人賽每組</w:t>
      </w:r>
      <w:r>
        <w:rPr>
          <w:rFonts w:ascii="Times New Roman" w:cs="Times New Roman" w:hint="eastAsia"/>
          <w:color w:val="auto"/>
          <w:sz w:val="28"/>
          <w:szCs w:val="28"/>
        </w:rPr>
        <w:t>4</w:t>
      </w:r>
      <w:r w:rsidRPr="009655D6">
        <w:rPr>
          <w:rFonts w:ascii="Times New Roman" w:cs="Times New Roman"/>
          <w:color w:val="auto"/>
          <w:sz w:val="28"/>
          <w:szCs w:val="28"/>
        </w:rPr>
        <w:t>00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元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cs="Times New Roman"/>
          <w:color w:val="auto"/>
          <w:sz w:val="28"/>
          <w:szCs w:val="28"/>
        </w:rPr>
        <w:t xml:space="preserve">                3.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團體賽每組</w:t>
      </w:r>
      <w:r w:rsidRPr="009655D6">
        <w:rPr>
          <w:rFonts w:ascii="Times New Roman" w:cs="Times New Roman"/>
          <w:color w:val="auto"/>
          <w:sz w:val="28"/>
          <w:szCs w:val="28"/>
        </w:rPr>
        <w:t>500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元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cs="Times New Roman"/>
          <w:color w:val="auto"/>
          <w:sz w:val="28"/>
          <w:szCs w:val="28"/>
        </w:rPr>
        <w:t xml:space="preserve">               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（報名表和保險名冊如附件二、三）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b/>
          <w:color w:val="auto"/>
          <w:sz w:val="28"/>
          <w:szCs w:val="28"/>
        </w:rPr>
        <w:t>臨櫃繳費</w:t>
      </w:r>
      <w:proofErr w:type="gramStart"/>
      <w:r w:rsidRPr="009655D6">
        <w:rPr>
          <w:rFonts w:ascii="Times New Roman" w:cs="Times New Roman"/>
          <w:color w:val="auto"/>
          <w:sz w:val="28"/>
          <w:szCs w:val="28"/>
        </w:rPr>
        <w:t>—</w:t>
      </w:r>
      <w:proofErr w:type="gramEnd"/>
      <w:r w:rsidRPr="009655D6">
        <w:rPr>
          <w:rFonts w:ascii="Times New Roman" w:hAnsi="標楷體" w:cs="Times New Roman"/>
          <w:color w:val="auto"/>
          <w:sz w:val="28"/>
          <w:szCs w:val="28"/>
        </w:rPr>
        <w:t>戶名：</w:t>
      </w:r>
      <w:r w:rsidRPr="009655D6">
        <w:rPr>
          <w:rFonts w:ascii="Times New Roman" w:hAnsi="標楷體" w:cs="Times New Roman"/>
          <w:b/>
          <w:color w:val="auto"/>
          <w:sz w:val="28"/>
          <w:szCs w:val="28"/>
        </w:rPr>
        <w:t>高雄市體育會民俗體育運動委員會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（高雄銀行桂林分行）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或</w:t>
      </w:r>
      <w:r w:rsidRPr="009655D6">
        <w:rPr>
          <w:rFonts w:ascii="Times New Roman" w:hAnsi="標楷體" w:cs="Times New Roman"/>
          <w:b/>
          <w:color w:val="auto"/>
          <w:sz w:val="28"/>
          <w:szCs w:val="28"/>
        </w:rPr>
        <w:t>轉帳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高雄銀行代號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016 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帳號：</w:t>
      </w:r>
      <w:r w:rsidRPr="009655D6">
        <w:rPr>
          <w:rFonts w:ascii="Times New Roman" w:cs="Times New Roman"/>
          <w:color w:val="auto"/>
          <w:sz w:val="28"/>
          <w:szCs w:val="28"/>
        </w:rPr>
        <w:t>216102321912</w:t>
      </w:r>
    </w:p>
    <w:p w:rsidR="00A34CB1" w:rsidRPr="008E33DD" w:rsidRDefault="00A34CB1" w:rsidP="00A34CB1">
      <w:pPr>
        <w:pStyle w:val="Default"/>
        <w:ind w:leftChars="200" w:left="480"/>
        <w:rPr>
          <w:rFonts w:ascii="Times New Roman" w:cs="Times New Roman"/>
          <w:color w:val="5B9BD5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十四、報名方式：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只接受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以電子郵件方式報名，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將報名單及匯款資料寄至以下信箱，會得到回信，如資料無誤，始完成報名。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lastRenderedPageBreak/>
        <w:t>報名電話和電子信箱：</w:t>
      </w:r>
      <w:r w:rsidRPr="009A5200">
        <w:rPr>
          <w:rFonts w:ascii="Times New Roman" w:cs="Times New Roman"/>
          <w:color w:val="auto"/>
          <w:sz w:val="28"/>
          <w:szCs w:val="28"/>
        </w:rPr>
        <w:t>0937569163</w:t>
      </w:r>
      <w:r w:rsidRPr="009A5200">
        <w:rPr>
          <w:rFonts w:ascii="Times New Roman" w:hAnsi="標楷體" w:cs="Times New Roman"/>
          <w:color w:val="auto"/>
          <w:sz w:val="28"/>
          <w:szCs w:val="28"/>
        </w:rPr>
        <w:t>（</w:t>
      </w:r>
      <w:smartTag w:uri="urn:schemas-microsoft-com:office:smarttags" w:element="PersonName">
        <w:smartTagPr>
          <w:attr w:name="ProductID" w:val="賴世澤"/>
        </w:smartTagPr>
        <w:r w:rsidRPr="009A5200">
          <w:rPr>
            <w:rFonts w:ascii="Times New Roman" w:hAnsi="標楷體" w:cs="Times New Roman"/>
            <w:color w:val="auto"/>
            <w:sz w:val="28"/>
            <w:szCs w:val="28"/>
          </w:rPr>
          <w:t>賴世澤</w:t>
        </w:r>
      </w:smartTag>
      <w:r w:rsidRPr="009A5200">
        <w:rPr>
          <w:rFonts w:ascii="Times New Roman" w:hAnsi="標楷體" w:cs="Times New Roman"/>
          <w:color w:val="auto"/>
          <w:sz w:val="28"/>
          <w:szCs w:val="28"/>
        </w:rPr>
        <w:t>老師）</w:t>
      </w:r>
      <w:r w:rsidRPr="009A5200">
        <w:rPr>
          <w:rFonts w:ascii="Times New Roman" w:cs="Times New Roman"/>
          <w:color w:val="auto"/>
          <w:sz w:val="28"/>
          <w:szCs w:val="28"/>
        </w:rPr>
        <w:t>diabolo710@yahoo.com.tw</w:t>
      </w:r>
    </w:p>
    <w:p w:rsidR="00A34CB1" w:rsidRPr="00F245EF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</w:p>
    <w:p w:rsidR="00A34CB1" w:rsidRPr="009655D6" w:rsidRDefault="00A34CB1" w:rsidP="00A34CB1">
      <w:pPr>
        <w:pStyle w:val="Default"/>
        <w:ind w:left="860" w:hangingChars="307" w:hanging="860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十五、比賽程序：依報名順序</w:t>
      </w:r>
      <w:r w:rsidRPr="009655D6">
        <w:rPr>
          <w:rFonts w:ascii="Times New Roman" w:hAnsi="標楷體" w:cs="Times New Roman"/>
          <w:b/>
          <w:color w:val="auto"/>
          <w:sz w:val="28"/>
          <w:szCs w:val="28"/>
        </w:rPr>
        <w:t>「先報名後出場」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排定，對大會所排定之順序不得異議。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十六、領隊及裁判會議：</w:t>
      </w:r>
    </w:p>
    <w:p w:rsidR="00A34CB1" w:rsidRPr="009655D6" w:rsidRDefault="00A34CB1" w:rsidP="00A34CB1">
      <w:pPr>
        <w:pStyle w:val="Default"/>
        <w:ind w:leftChars="300" w:left="720" w:firstLineChars="50" w:firstLine="140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比賽當日上午</w:t>
      </w:r>
      <w:r w:rsidRPr="009655D6">
        <w:rPr>
          <w:rFonts w:ascii="Times New Roman" w:cs="Times New Roman"/>
          <w:color w:val="auto"/>
          <w:sz w:val="28"/>
          <w:szCs w:val="28"/>
        </w:rPr>
        <w:t>8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時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45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分於比賽會場召開。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十七、獎勵：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（一）因本賽事列為「高雄區高中高職免試入學」超額比序之運動競賽採計參考，國中各組核獎項目及人數，以不超過報名隊伍（人）三分之一為限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。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國小個雙人賽頒至第三名，團體賽頒至第四名；公開組個人賽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另訂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。</w:t>
      </w:r>
    </w:p>
    <w:p w:rsidR="00A34CB1" w:rsidRPr="006E27A5" w:rsidRDefault="00A34CB1" w:rsidP="00A34CB1">
      <w:pPr>
        <w:pStyle w:val="Default"/>
        <w:rPr>
          <w:rFonts w:ascii="Times New Roman" w:hAnsi="標楷體" w:cs="Times New Roman"/>
          <w:color w:val="auto"/>
          <w:sz w:val="28"/>
          <w:szCs w:val="28"/>
        </w:rPr>
      </w:pP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hAnsi="標楷體" w:cs="Times New Roman"/>
          <w:color w:val="auto"/>
          <w:sz w:val="28"/>
          <w:szCs w:val="28"/>
        </w:rPr>
        <w:t>（二）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工作人員及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帶隊教師請學校給予公假登記，因活動當天為星期日，請給予補休乙日，惟課務自理。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十八、敘獎：</w:t>
      </w:r>
    </w:p>
    <w:p w:rsidR="00A34CB1" w:rsidRPr="009655D6" w:rsidRDefault="00A34CB1" w:rsidP="00A34CB1">
      <w:pPr>
        <w:pStyle w:val="Default"/>
        <w:numPr>
          <w:ilvl w:val="0"/>
          <w:numId w:val="1"/>
        </w:numPr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得獎之學校隊伍，請自行依各縣市獎勵辦法給予獎勵。</w:t>
      </w:r>
    </w:p>
    <w:p w:rsidR="00A34CB1" w:rsidRPr="009655D6" w:rsidRDefault="00A34CB1" w:rsidP="00A34CB1">
      <w:pPr>
        <w:pStyle w:val="Default"/>
        <w:numPr>
          <w:ilvl w:val="0"/>
          <w:numId w:val="1"/>
        </w:numPr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本次比賽俟完成後，工作人員</w:t>
      </w:r>
      <w:r w:rsidRPr="009655D6">
        <w:rPr>
          <w:rFonts w:ascii="Times New Roman" w:cs="Times New Roman"/>
          <w:color w:val="auto"/>
          <w:sz w:val="28"/>
          <w:szCs w:val="28"/>
        </w:rPr>
        <w:t>3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人嘉獎兩次，</w:t>
      </w:r>
      <w:r w:rsidRPr="009655D6">
        <w:rPr>
          <w:rFonts w:ascii="Times New Roman" w:cs="Times New Roman"/>
          <w:color w:val="auto"/>
          <w:sz w:val="28"/>
          <w:szCs w:val="28"/>
        </w:rPr>
        <w:t>6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人嘉獎乙次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十九、申訴：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（一）比賽爭議，如</w:t>
      </w:r>
      <w:r w:rsidRPr="00C35CD0">
        <w:rPr>
          <w:rFonts w:ascii="Times New Roman" w:hAnsi="標楷體" w:cs="Times New Roman"/>
          <w:color w:val="auto"/>
          <w:sz w:val="28"/>
          <w:szCs w:val="28"/>
        </w:rPr>
        <w:t>規則上</w:t>
      </w:r>
      <w:r w:rsidRPr="00C35CD0">
        <w:rPr>
          <w:rFonts w:ascii="Times New Roman" w:hAnsi="標楷體" w:cs="Times New Roman" w:hint="eastAsia"/>
          <w:color w:val="auto"/>
          <w:sz w:val="28"/>
          <w:szCs w:val="28"/>
        </w:rPr>
        <w:t>無</w:t>
      </w:r>
      <w:r w:rsidRPr="00C35CD0">
        <w:rPr>
          <w:rFonts w:ascii="Times New Roman" w:hAnsi="標楷體" w:cs="Times New Roman"/>
          <w:color w:val="auto"/>
          <w:sz w:val="28"/>
          <w:szCs w:val="28"/>
        </w:rPr>
        <w:t>明文規定者，以裁判之判決為終決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。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（二）合法之申訴，應由各單位領隊或其代表簽字蓋章，並附保證金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lastRenderedPageBreak/>
        <w:t>新台幣三仟元整，用書面向審判委員會提出，如經查核認為申訴無理由時，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得沒收保證金充作本次大會費用。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（三）關於競賽所發生之問題，除當時得用口頭申訴外，仍須依照前項規定，於該項成績宣佈後三十分鐘以內，補具手續提出，否則概不受理。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（四）各種比賽在進行中，各單位領隊、教練及運動員，不得當場直接質詢裁判員。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二十、附則：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（一）報名截止後，會擇期賽程表和參加選手出場序公佈於</w:t>
      </w:r>
      <w:r w:rsidRPr="009655D6">
        <w:rPr>
          <w:rFonts w:ascii="Times New Roman" w:cs="Times New Roman"/>
          <w:color w:val="auto"/>
          <w:sz w:val="28"/>
          <w:szCs w:val="28"/>
        </w:rPr>
        <w:t>FB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「高雄市民俗體育運動委員會」社團，請自行上網下載核對。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（二）凡當場無比賽之運動員擅自進入比賽場地者，一經發現，得取消該運動員之資格及在所有比賽中所有成績。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9655D6">
        <w:rPr>
          <w:rFonts w:ascii="Times New Roman" w:hAnsi="標楷體" w:cs="Times New Roman"/>
          <w:color w:val="auto"/>
          <w:sz w:val="28"/>
          <w:szCs w:val="28"/>
        </w:rPr>
        <w:t>（三）運動員在大會期間，如有違背運動之精神，或有不正當之行為，如冒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名頂替、資格不符等，或不服從裁判等情形，經察明屬實者，除即取消該運動員之資格，及所有比賽中所有已得或應得之成績外，並宣佈該運動員之姓名及所屬單位，其單位領隊、教練及管理員，應負行政責任，報請所屬主管單位議處之。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hAnsi="標楷體" w:cs="Times New Roman"/>
          <w:color w:val="auto"/>
          <w:sz w:val="28"/>
          <w:szCs w:val="28"/>
        </w:rPr>
        <w:t>（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四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）參加比賽者請攜帶身分證明文件，以備檢查。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hAnsi="標楷體" w:cs="Times New Roman"/>
          <w:color w:val="auto"/>
          <w:sz w:val="28"/>
          <w:szCs w:val="28"/>
        </w:rPr>
        <w:t>（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五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）比賽用扯鈴不拘形式自備，比賽音樂播放系統由大會提供，可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lastRenderedPageBreak/>
        <w:t>以</w:t>
      </w:r>
      <w:r w:rsidRPr="009655D6">
        <w:rPr>
          <w:rFonts w:ascii="Times New Roman" w:cs="Times New Roman"/>
          <w:color w:val="auto"/>
          <w:sz w:val="28"/>
          <w:szCs w:val="28"/>
        </w:rPr>
        <w:t>mp3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或音樂檔格式由大會統一播放音樂</w:t>
      </w:r>
      <w:r w:rsidRPr="009655D6">
        <w:rPr>
          <w:rFonts w:ascii="Times New Roman" w:cs="Times New Roman"/>
          <w:color w:val="auto"/>
          <w:sz w:val="28"/>
          <w:szCs w:val="28"/>
        </w:rPr>
        <w:t>(CD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音樂檔格式優先</w:t>
      </w:r>
      <w:r w:rsidRPr="009655D6">
        <w:rPr>
          <w:rFonts w:ascii="Times New Roman" w:cs="Times New Roman"/>
          <w:color w:val="auto"/>
          <w:sz w:val="28"/>
          <w:szCs w:val="28"/>
        </w:rPr>
        <w:t>)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，避免音樂出錯。比賽請使用合法音樂。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hAnsi="標楷體" w:cs="Times New Roman"/>
          <w:color w:val="auto"/>
          <w:sz w:val="28"/>
          <w:szCs w:val="28"/>
        </w:rPr>
        <w:t>（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六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）自備</w:t>
      </w:r>
      <w:r w:rsidRPr="009655D6">
        <w:rPr>
          <w:rFonts w:ascii="Times New Roman" w:cs="Times New Roman"/>
          <w:color w:val="auto"/>
          <w:sz w:val="28"/>
          <w:szCs w:val="28"/>
        </w:rPr>
        <w:t>CD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請註明第幾首，恐因機器挑片而無法播放，請參賽選手事先確認或多準備</w:t>
      </w:r>
      <w:r w:rsidRPr="009655D6">
        <w:rPr>
          <w:rFonts w:ascii="Times New Roman" w:cs="Times New Roman"/>
          <w:color w:val="auto"/>
          <w:sz w:val="28"/>
          <w:szCs w:val="28"/>
        </w:rPr>
        <w:t>1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份備用。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9655D6" w:rsidRDefault="00A34CB1" w:rsidP="00A34CB1">
      <w:pPr>
        <w:pStyle w:val="Default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hAnsi="標楷體" w:cs="Times New Roman"/>
          <w:color w:val="auto"/>
          <w:sz w:val="28"/>
          <w:szCs w:val="28"/>
        </w:rPr>
        <w:t>（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七</w:t>
      </w:r>
      <w:r w:rsidRPr="009655D6">
        <w:rPr>
          <w:rFonts w:ascii="Times New Roman" w:hAnsi="標楷體" w:cs="Times New Roman"/>
          <w:color w:val="auto"/>
          <w:sz w:val="28"/>
          <w:szCs w:val="28"/>
        </w:rPr>
        <w:t>）比賽期間如有毀損該場地之設備或器材者，須自行負責賠償。</w:t>
      </w:r>
      <w:r w:rsidRPr="009655D6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A34CB1" w:rsidRPr="00BF0C17" w:rsidRDefault="00A34CB1" w:rsidP="00A34CB1">
      <w:pPr>
        <w:pStyle w:val="Default"/>
        <w:rPr>
          <w:rFonts w:ascii="Times New Roman" w:cs="Times New Roman"/>
          <w:b/>
          <w:sz w:val="28"/>
          <w:szCs w:val="28"/>
        </w:rPr>
      </w:pPr>
      <w:r w:rsidRPr="009655D6">
        <w:rPr>
          <w:rFonts w:ascii="Times New Roman" w:hAnsi="標楷體" w:cs="Times New Roman"/>
          <w:sz w:val="28"/>
          <w:szCs w:val="28"/>
        </w:rPr>
        <w:t>二十一、本辦法經函報本市教育局和體育處核備後實施之；如有未盡事宜，主辦單位得隨時修訂補充之並公佈於</w:t>
      </w:r>
      <w:r w:rsidRPr="009B03D3">
        <w:rPr>
          <w:rFonts w:ascii="Times New Roman" w:hAnsi="標楷體" w:cs="Times New Roman" w:hint="eastAsia"/>
          <w:b/>
          <w:color w:val="auto"/>
          <w:sz w:val="28"/>
          <w:szCs w:val="28"/>
        </w:rPr>
        <w:t>昭明國小校網</w:t>
      </w:r>
      <w:r>
        <w:rPr>
          <w:rFonts w:ascii="Times New Roman" w:hAnsi="標楷體" w:cs="Times New Roman" w:hint="eastAsia"/>
          <w:sz w:val="28"/>
          <w:szCs w:val="28"/>
        </w:rPr>
        <w:t>或</w:t>
      </w:r>
      <w:r w:rsidRPr="00BF0C17">
        <w:rPr>
          <w:rFonts w:ascii="Times New Roman" w:cs="Times New Roman"/>
          <w:b/>
          <w:sz w:val="28"/>
          <w:szCs w:val="28"/>
        </w:rPr>
        <w:t>F</w:t>
      </w:r>
      <w:r>
        <w:rPr>
          <w:rFonts w:ascii="Times New Roman" w:cs="Times New Roman" w:hint="eastAsia"/>
          <w:b/>
          <w:sz w:val="28"/>
          <w:szCs w:val="28"/>
        </w:rPr>
        <w:t>ACE</w:t>
      </w:r>
      <w:r w:rsidRPr="00BF0C17">
        <w:rPr>
          <w:rFonts w:ascii="Times New Roman" w:cs="Times New Roman"/>
          <w:b/>
          <w:sz w:val="28"/>
          <w:szCs w:val="28"/>
        </w:rPr>
        <w:t>B</w:t>
      </w:r>
      <w:r>
        <w:rPr>
          <w:rFonts w:ascii="Times New Roman" w:cs="Times New Roman" w:hint="eastAsia"/>
          <w:b/>
          <w:sz w:val="28"/>
          <w:szCs w:val="28"/>
        </w:rPr>
        <w:t>OOK</w:t>
      </w:r>
      <w:r w:rsidRPr="00BF0C17">
        <w:rPr>
          <w:rFonts w:ascii="Times New Roman" w:hAnsi="標楷體" w:cs="Times New Roman"/>
          <w:b/>
          <w:sz w:val="28"/>
          <w:szCs w:val="28"/>
        </w:rPr>
        <w:t>「高雄市民俗體育運動委員會」社團</w:t>
      </w:r>
      <w:r>
        <w:rPr>
          <w:rFonts w:ascii="Times New Roman" w:hAnsi="標楷體" w:cs="Times New Roman" w:hint="eastAsia"/>
          <w:b/>
          <w:sz w:val="28"/>
          <w:szCs w:val="28"/>
        </w:rPr>
        <w:t>，敬請參賽單位人員自行申請</w:t>
      </w:r>
      <w:r>
        <w:rPr>
          <w:rFonts w:ascii="Times New Roman" w:hAnsi="標楷體" w:cs="Times New Roman" w:hint="eastAsia"/>
          <w:b/>
          <w:sz w:val="28"/>
          <w:szCs w:val="28"/>
        </w:rPr>
        <w:t>FACEBOOK</w:t>
      </w:r>
      <w:r>
        <w:rPr>
          <w:rFonts w:ascii="Times New Roman" w:hAnsi="標楷體" w:cs="Times New Roman" w:hint="eastAsia"/>
          <w:b/>
          <w:sz w:val="28"/>
          <w:szCs w:val="28"/>
        </w:rPr>
        <w:t>帳號</w:t>
      </w:r>
      <w:r w:rsidRPr="00BF0C17">
        <w:rPr>
          <w:rFonts w:ascii="Times New Roman" w:hAnsi="標楷體" w:cs="Times New Roman"/>
          <w:b/>
          <w:sz w:val="28"/>
          <w:szCs w:val="28"/>
        </w:rPr>
        <w:t>。</w:t>
      </w:r>
    </w:p>
    <w:p w:rsidR="00A34CB1" w:rsidRDefault="00A34CB1" w:rsidP="00A34CB1"/>
    <w:p w:rsidR="00771717" w:rsidRPr="00A34CB1" w:rsidRDefault="00771717" w:rsidP="00A34CB1">
      <w:pPr>
        <w:widowControl/>
      </w:pPr>
    </w:p>
    <w:sectPr w:rsidR="00771717" w:rsidRPr="00A34C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4B" w:rsidRDefault="0021704B" w:rsidP="006A427A">
      <w:r>
        <w:separator/>
      </w:r>
    </w:p>
  </w:endnote>
  <w:endnote w:type="continuationSeparator" w:id="0">
    <w:p w:rsidR="0021704B" w:rsidRDefault="0021704B" w:rsidP="006A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4B" w:rsidRDefault="0021704B" w:rsidP="006A427A">
      <w:r>
        <w:separator/>
      </w:r>
    </w:p>
  </w:footnote>
  <w:footnote w:type="continuationSeparator" w:id="0">
    <w:p w:rsidR="0021704B" w:rsidRDefault="0021704B" w:rsidP="006A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708A"/>
    <w:multiLevelType w:val="hybridMultilevel"/>
    <w:tmpl w:val="384C03D2"/>
    <w:lvl w:ilvl="0" w:tplc="D602831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B1"/>
    <w:rsid w:val="0021704B"/>
    <w:rsid w:val="003474B6"/>
    <w:rsid w:val="003A205D"/>
    <w:rsid w:val="003F713B"/>
    <w:rsid w:val="004F5104"/>
    <w:rsid w:val="0054501B"/>
    <w:rsid w:val="00691E2C"/>
    <w:rsid w:val="006A427A"/>
    <w:rsid w:val="00771717"/>
    <w:rsid w:val="008251D0"/>
    <w:rsid w:val="00A34CB1"/>
    <w:rsid w:val="00A40BDC"/>
    <w:rsid w:val="00A90D74"/>
    <w:rsid w:val="00D81994"/>
    <w:rsid w:val="00D847F7"/>
    <w:rsid w:val="00EE177D"/>
    <w:rsid w:val="00F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CB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A4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2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2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42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CB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A4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2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2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4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2017-09-25T01:07:00Z</cp:lastPrinted>
  <dcterms:created xsi:type="dcterms:W3CDTF">2017-10-24T00:05:00Z</dcterms:created>
  <dcterms:modified xsi:type="dcterms:W3CDTF">2017-10-24T00:05:00Z</dcterms:modified>
</cp:coreProperties>
</file>